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2540" w14:textId="77777777" w:rsid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DECD43" w14:textId="77777777" w:rsid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7541FA" w14:textId="77777777" w:rsidR="00BB4DAF" w:rsidRPr="003F2A04" w:rsidRDefault="00BB4DAF" w:rsidP="00BB4DAF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F2A0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         КОНСПЕКТ НОД </w:t>
      </w:r>
    </w:p>
    <w:p w14:paraId="3A710E54" w14:textId="77777777" w:rsidR="00BB4DAF" w:rsidRPr="003F2A04" w:rsidRDefault="00BB4DAF" w:rsidP="00BB4DAF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F2A0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В ГРУППЕ РАННЕГО ВОЗРАСТА </w:t>
      </w:r>
    </w:p>
    <w:p w14:paraId="1E3F85C2" w14:textId="77777777" w:rsidR="00BB4DAF" w:rsidRPr="003F2A04" w:rsidRDefault="00BB4DAF" w:rsidP="00BB4DAF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3F2A04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     « В ГОСТЯХ У СКАЗКИ»</w:t>
      </w:r>
    </w:p>
    <w:p w14:paraId="05FB23C5" w14:textId="77777777" w:rsidR="00BB4DAF" w:rsidRDefault="00BB4DAF" w:rsidP="00BB4DAF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0E97EA33" w14:textId="77777777" w:rsidR="00BB4DAF" w:rsidRDefault="00BB4DAF" w:rsidP="00BB4DAF">
      <w:pPr>
        <w:spacing w:after="0"/>
        <w:rPr>
          <w:rFonts w:ascii="Times New Roman" w:hAnsi="Times New Roman" w:cs="Times New Roman"/>
          <w:sz w:val="56"/>
          <w:szCs w:val="56"/>
        </w:rPr>
      </w:pPr>
    </w:p>
    <w:p w14:paraId="750071C1" w14:textId="77777777" w:rsidR="00BB4DAF" w:rsidRDefault="00BB4DAF" w:rsidP="00BB4DAF">
      <w:pPr>
        <w:spacing w:after="0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1B19FD" wp14:editId="19C0E1F8">
            <wp:extent cx="5865252" cy="4401178"/>
            <wp:effectExtent l="0" t="0" r="2540" b="0"/>
            <wp:docPr id="1" name="Рисунок 1" descr="C:\Users\Алексей\Desktop\sm_5e4aefa4d3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sm_5e4aefa4d342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49" cy="439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E10A" w14:textId="77777777" w:rsidR="003F2A04" w:rsidRDefault="003F2A04" w:rsidP="00BB4DAF">
      <w:pPr>
        <w:spacing w:after="0"/>
        <w:rPr>
          <w:rFonts w:ascii="Times New Roman" w:hAnsi="Times New Roman" w:cs="Times New Roman"/>
          <w:sz w:val="44"/>
          <w:szCs w:val="44"/>
        </w:rPr>
      </w:pPr>
    </w:p>
    <w:p w14:paraId="2E7E1413" w14:textId="77777777" w:rsidR="003F2A04" w:rsidRPr="003F2A04" w:rsidRDefault="003F2A04" w:rsidP="00BB4DAF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  </w:t>
      </w:r>
      <w:r w:rsidRPr="003F2A04">
        <w:rPr>
          <w:rFonts w:ascii="Times New Roman" w:hAnsi="Times New Roman" w:cs="Times New Roman"/>
          <w:b/>
          <w:color w:val="FF0000"/>
          <w:sz w:val="44"/>
          <w:szCs w:val="44"/>
        </w:rPr>
        <w:t>ПОДГОТОВИЛА: Селяева Е.Ю.</w:t>
      </w:r>
    </w:p>
    <w:p w14:paraId="35D4F5C5" w14:textId="77777777" w:rsidR="00BB4DAF" w:rsidRPr="003F2A04" w:rsidRDefault="00BB4DAF" w:rsidP="00BB4DAF">
      <w:pPr>
        <w:spacing w:after="0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14:paraId="45E54A60" w14:textId="77777777" w:rsid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632D7B" w14:textId="77777777" w:rsid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46AAC" w14:textId="77777777" w:rsid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0D4204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lastRenderedPageBreak/>
        <w:t>Конспект 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но-образовательной деятельности </w:t>
      </w:r>
      <w:r w:rsidRPr="00BB4DAF">
        <w:rPr>
          <w:rFonts w:ascii="Times New Roman" w:hAnsi="Times New Roman" w:cs="Times New Roman"/>
          <w:sz w:val="28"/>
          <w:szCs w:val="28"/>
        </w:rPr>
        <w:t>«В гостях у сказки»</w:t>
      </w:r>
    </w:p>
    <w:p w14:paraId="5EAA851E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C1BEDE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 xml:space="preserve">Цель: прививать любовь </w:t>
      </w:r>
      <w:r>
        <w:rPr>
          <w:rFonts w:ascii="Times New Roman" w:hAnsi="Times New Roman" w:cs="Times New Roman"/>
          <w:sz w:val="28"/>
          <w:szCs w:val="28"/>
        </w:rPr>
        <w:t>к устному народному творчеству.</w:t>
      </w:r>
    </w:p>
    <w:p w14:paraId="79C424DC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74C7006F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Образовательные: знакомить детей с бытом русского народа; способствовать формированию умения детей отражать некоторые игровые действия и имитировать действия персонажей, передавать несложные эмоциональные действия и состояния персонажей,</w:t>
      </w:r>
      <w:r w:rsidR="00E6374E">
        <w:rPr>
          <w:rFonts w:ascii="Times New Roman" w:hAnsi="Times New Roman" w:cs="Times New Roman"/>
          <w:sz w:val="28"/>
          <w:szCs w:val="28"/>
        </w:rPr>
        <w:t xml:space="preserve"> </w:t>
      </w:r>
      <w:r w:rsidRPr="00BB4DAF">
        <w:rPr>
          <w:rFonts w:ascii="Times New Roman" w:hAnsi="Times New Roman" w:cs="Times New Roman"/>
          <w:sz w:val="28"/>
          <w:szCs w:val="28"/>
        </w:rPr>
        <w:t>используя средства выразительности: мимику, ж</w:t>
      </w:r>
      <w:r>
        <w:rPr>
          <w:rFonts w:ascii="Times New Roman" w:hAnsi="Times New Roman" w:cs="Times New Roman"/>
          <w:sz w:val="28"/>
          <w:szCs w:val="28"/>
        </w:rPr>
        <w:t>есты, движения, интонацию речи.</w:t>
      </w:r>
    </w:p>
    <w:p w14:paraId="11688D8D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Развивающие: развивать слуховое внимание, фантазию, умение согласовывать действие с другими детьми, гер</w:t>
      </w:r>
      <w:r>
        <w:rPr>
          <w:rFonts w:ascii="Times New Roman" w:hAnsi="Times New Roman" w:cs="Times New Roman"/>
          <w:sz w:val="28"/>
          <w:szCs w:val="28"/>
        </w:rPr>
        <w:t>оями сказки.</w:t>
      </w:r>
    </w:p>
    <w:p w14:paraId="730B0B00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Воспитательные: воспитывать уважение к русским традициям, доброжелательность к персонажам сказки, и</w:t>
      </w:r>
      <w:r>
        <w:rPr>
          <w:rFonts w:ascii="Times New Roman" w:hAnsi="Times New Roman" w:cs="Times New Roman"/>
          <w:sz w:val="28"/>
          <w:szCs w:val="28"/>
        </w:rPr>
        <w:t>нтерес к театрализованной игре.</w:t>
      </w:r>
    </w:p>
    <w:p w14:paraId="09B1E25C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Материал: ширма, стол с посудой на 2 персоны (чашки, ложки, чайник, тарелочка с зернышками, баночка для воды, шапочка для курочки, мышки, цыплят, борода и шляпа для деда, фартук и косынка для бабы, книжка «</w:t>
      </w:r>
      <w:r>
        <w:rPr>
          <w:rFonts w:ascii="Times New Roman" w:hAnsi="Times New Roman" w:cs="Times New Roman"/>
          <w:sz w:val="28"/>
          <w:szCs w:val="28"/>
        </w:rPr>
        <w:t>Курочка Ряба», игрушка курочка.</w:t>
      </w:r>
    </w:p>
    <w:p w14:paraId="08459182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EBD089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Образовательная область: познание, речевое развитие, художественно-эстетическое развитие.</w:t>
      </w:r>
    </w:p>
    <w:p w14:paraId="44AC0D55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884F92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Ход занятия.</w:t>
      </w:r>
    </w:p>
    <w:p w14:paraId="636157C6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28712890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Радостно встретить детей, назвать каждого по имен</w:t>
      </w:r>
      <w:r>
        <w:rPr>
          <w:rFonts w:ascii="Times New Roman" w:hAnsi="Times New Roman" w:cs="Times New Roman"/>
          <w:sz w:val="28"/>
          <w:szCs w:val="28"/>
        </w:rPr>
        <w:t>и, отметить какие они нарядные.</w:t>
      </w:r>
    </w:p>
    <w:p w14:paraId="182DE9CB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Физкультми</w:t>
      </w:r>
      <w:r>
        <w:rPr>
          <w:rFonts w:ascii="Times New Roman" w:hAnsi="Times New Roman" w:cs="Times New Roman"/>
          <w:sz w:val="28"/>
          <w:szCs w:val="28"/>
        </w:rPr>
        <w:t>нутка «Как у наших у ребят».</w:t>
      </w:r>
    </w:p>
    <w:p w14:paraId="346EBD2E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Вместе с детьми выполнить движения по ходу стихотворени</w:t>
      </w:r>
      <w:r>
        <w:rPr>
          <w:rFonts w:ascii="Times New Roman" w:hAnsi="Times New Roman" w:cs="Times New Roman"/>
          <w:sz w:val="28"/>
          <w:szCs w:val="28"/>
        </w:rPr>
        <w:t>я с музыкальным сопровождением.</w:t>
      </w:r>
    </w:p>
    <w:p w14:paraId="175C5C8A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4D56D0E8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наших у ребят,</w:t>
      </w:r>
    </w:p>
    <w:p w14:paraId="169925A8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весело стучат:</w:t>
      </w:r>
    </w:p>
    <w:p w14:paraId="0C465B8D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</w:t>
      </w:r>
    </w:p>
    <w:p w14:paraId="0232E893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Топ-топ-топ</w:t>
      </w:r>
    </w:p>
    <w:p w14:paraId="7610F34A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устали ножки</w:t>
      </w:r>
    </w:p>
    <w:p w14:paraId="03525E51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Хлопают в ладошки,</w:t>
      </w:r>
    </w:p>
    <w:p w14:paraId="09F8FA5C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</w:t>
      </w:r>
    </w:p>
    <w:p w14:paraId="2FA93FFE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Хлоп-хлоп-хлоп.</w:t>
      </w:r>
    </w:p>
    <w:p w14:paraId="0B08AFF6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Сюрпризный момент</w:t>
      </w:r>
    </w:p>
    <w:p w14:paraId="6753198A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lastRenderedPageBreak/>
        <w:t>Воспитатель вносит игрушку</w:t>
      </w:r>
      <w:r>
        <w:rPr>
          <w:rFonts w:ascii="Times New Roman" w:hAnsi="Times New Roman" w:cs="Times New Roman"/>
          <w:sz w:val="28"/>
          <w:szCs w:val="28"/>
        </w:rPr>
        <w:t xml:space="preserve"> курицу, дети рассматривают её.</w:t>
      </w:r>
    </w:p>
    <w:p w14:paraId="7A07A8EB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14:paraId="12E8498B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Курица-красавица у меня жила,</w:t>
      </w:r>
    </w:p>
    <w:p w14:paraId="745A0ADF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Ах,какая умная курица была:</w:t>
      </w:r>
    </w:p>
    <w:p w14:paraId="3D6001C0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Шила мне кафтаны, шила сапоги,</w:t>
      </w:r>
    </w:p>
    <w:p w14:paraId="272FFC97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>дкие, румяные пекла мне пироги.</w:t>
      </w:r>
    </w:p>
    <w:p w14:paraId="76F9FE86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 xml:space="preserve">А когда управится, </w:t>
      </w:r>
      <w:r>
        <w:rPr>
          <w:rFonts w:ascii="Times New Roman" w:hAnsi="Times New Roman" w:cs="Times New Roman"/>
          <w:sz w:val="28"/>
          <w:szCs w:val="28"/>
        </w:rPr>
        <w:t>сядет у ворот,</w:t>
      </w:r>
    </w:p>
    <w:p w14:paraId="6FA65A6E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зочку расскажет, песенку споет.</w:t>
      </w:r>
    </w:p>
    <w:p w14:paraId="5BE8229F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- Подумайте и скажите, как на</w:t>
      </w:r>
      <w:r>
        <w:rPr>
          <w:rFonts w:ascii="Times New Roman" w:hAnsi="Times New Roman" w:cs="Times New Roman"/>
          <w:sz w:val="28"/>
          <w:szCs w:val="28"/>
        </w:rPr>
        <w:t>зывается сказка? (Курочка Ряба)</w:t>
      </w:r>
    </w:p>
    <w:p w14:paraId="738526EB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- Где жила курочка Ряба? (У деда с бабой)</w:t>
      </w:r>
    </w:p>
    <w:p w14:paraId="5632FA8F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- Что снесла курочка? (Яичко)</w:t>
      </w:r>
    </w:p>
    <w:p w14:paraId="7CC31D15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- Как курочка разговаривала? (Ко-ко-ко) – (индивидуальные и хоровые ответы детей).</w:t>
      </w:r>
    </w:p>
    <w:p w14:paraId="643FA65D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- Молодцы, ребята. Вы хорошо знаете сказку «Курочка Ряба», а теперь давайте с вами поиграем в сказку.</w:t>
      </w:r>
    </w:p>
    <w:p w14:paraId="78DE21D0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Перед ширмой стоит стол, накрытый на две персоны, за столом дед и баба, в сторон</w:t>
      </w:r>
      <w:r>
        <w:rPr>
          <w:rFonts w:ascii="Times New Roman" w:hAnsi="Times New Roman" w:cs="Times New Roman"/>
          <w:sz w:val="28"/>
          <w:szCs w:val="28"/>
        </w:rPr>
        <w:t>е курочка Ряба – (в гнездышке).</w:t>
      </w:r>
    </w:p>
    <w:p w14:paraId="7CC41535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Воспитатель: Жили-были дед и баба (дети по очереди встают и кланяются) и была у них курочка Ряба. Дед и баба дружно жили, кашу ели, чай пили (</w:t>
      </w:r>
      <w:r>
        <w:rPr>
          <w:rFonts w:ascii="Times New Roman" w:hAnsi="Times New Roman" w:cs="Times New Roman"/>
          <w:sz w:val="28"/>
          <w:szCs w:val="28"/>
        </w:rPr>
        <w:t>дед и баба за столом пьют чай).</w:t>
      </w:r>
    </w:p>
    <w:p w14:paraId="096E7AC8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Вот как-то сидели дед и баба за столом,а курочка в гнездышке как закричит: Ко-ко-</w:t>
      </w:r>
      <w:r>
        <w:rPr>
          <w:rFonts w:ascii="Times New Roman" w:hAnsi="Times New Roman" w:cs="Times New Roman"/>
          <w:sz w:val="28"/>
          <w:szCs w:val="28"/>
        </w:rPr>
        <w:t>ко (Курочка кричит)</w:t>
      </w:r>
    </w:p>
    <w:p w14:paraId="6E690D1D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Дед: Ба</w:t>
      </w:r>
      <w:r>
        <w:rPr>
          <w:rFonts w:ascii="Times New Roman" w:hAnsi="Times New Roman" w:cs="Times New Roman"/>
          <w:sz w:val="28"/>
          <w:szCs w:val="28"/>
        </w:rPr>
        <w:t>ба, что-то наша курочка кричит?</w:t>
      </w:r>
    </w:p>
    <w:p w14:paraId="4F291628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Баба: Дед, иди посмотри. (Дед пошел к к</w:t>
      </w:r>
      <w:r>
        <w:rPr>
          <w:rFonts w:ascii="Times New Roman" w:hAnsi="Times New Roman" w:cs="Times New Roman"/>
          <w:sz w:val="28"/>
          <w:szCs w:val="28"/>
        </w:rPr>
        <w:t>урочке, наклонился, взял яичко)</w:t>
      </w:r>
    </w:p>
    <w:p w14:paraId="7643E9D9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Воспитатель: Снесла куроч</w:t>
      </w:r>
      <w:r>
        <w:rPr>
          <w:rFonts w:ascii="Times New Roman" w:hAnsi="Times New Roman" w:cs="Times New Roman"/>
          <w:sz w:val="28"/>
          <w:szCs w:val="28"/>
        </w:rPr>
        <w:t>ка яичко, не простое – золотое.</w:t>
      </w:r>
    </w:p>
    <w:p w14:paraId="266F2A90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бил-бил – не разбил.</w:t>
      </w:r>
    </w:p>
    <w:p w14:paraId="11C08C30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била-била – не разбила.</w:t>
      </w:r>
    </w:p>
    <w:p w14:paraId="22CED7EB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(бьют по очереди,</w:t>
      </w:r>
      <w:r>
        <w:rPr>
          <w:rFonts w:ascii="Times New Roman" w:hAnsi="Times New Roman" w:cs="Times New Roman"/>
          <w:sz w:val="28"/>
          <w:szCs w:val="28"/>
        </w:rPr>
        <w:t xml:space="preserve"> баба кладет его на край стола)</w:t>
      </w:r>
    </w:p>
    <w:p w14:paraId="743E1AF9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Выбегает мышка.</w:t>
      </w:r>
    </w:p>
    <w:p w14:paraId="0D9DC30A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Воспитатель: Мышка бежала, хвостиком махнула, яичко упало и разбилось. (Мышка бе</w:t>
      </w:r>
      <w:r>
        <w:rPr>
          <w:rFonts w:ascii="Times New Roman" w:hAnsi="Times New Roman" w:cs="Times New Roman"/>
          <w:sz w:val="28"/>
          <w:szCs w:val="28"/>
        </w:rPr>
        <w:t>жит, задевает яйцо, оно падает)</w:t>
      </w:r>
    </w:p>
    <w:p w14:paraId="784FFE6B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Дед плачет, баба плачет (плачут, вытирают слезы).А курочка им кудахчет: (говорит ребе</w:t>
      </w:r>
      <w:r>
        <w:rPr>
          <w:rFonts w:ascii="Times New Roman" w:hAnsi="Times New Roman" w:cs="Times New Roman"/>
          <w:sz w:val="28"/>
          <w:szCs w:val="28"/>
        </w:rPr>
        <w:t>нок-курочка)</w:t>
      </w:r>
    </w:p>
    <w:p w14:paraId="2FE03A05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Курочка: Не плач дед, ко-ко-ко,</w:t>
      </w:r>
    </w:p>
    <w:p w14:paraId="481EA210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 баба, ко-ко-ко.</w:t>
      </w:r>
    </w:p>
    <w:p w14:paraId="5A3C2E41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снесу вам яичко другое,</w:t>
      </w:r>
    </w:p>
    <w:p w14:paraId="51C769C6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золотое, а простое.</w:t>
      </w:r>
    </w:p>
    <w:p w14:paraId="6A31BBED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 xml:space="preserve">Воспитатель: Вот как-то сидели дед и баба за столом, а курочка в </w:t>
      </w:r>
      <w:r>
        <w:rPr>
          <w:rFonts w:ascii="Times New Roman" w:hAnsi="Times New Roman" w:cs="Times New Roman"/>
          <w:sz w:val="28"/>
          <w:szCs w:val="28"/>
        </w:rPr>
        <w:t>гнезде как закричит «Ко-ко-ко!»</w:t>
      </w:r>
    </w:p>
    <w:p w14:paraId="11035BA0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lastRenderedPageBreak/>
        <w:t>Дед: Ба</w:t>
      </w:r>
      <w:r>
        <w:rPr>
          <w:rFonts w:ascii="Times New Roman" w:hAnsi="Times New Roman" w:cs="Times New Roman"/>
          <w:sz w:val="28"/>
          <w:szCs w:val="28"/>
        </w:rPr>
        <w:t>ба, что-то наша курочка кричит?</w:t>
      </w:r>
    </w:p>
    <w:p w14:paraId="48DECB83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Баба: Дед, иди посмотри. (Дед пошел к курочке, наклонился, взял яичко, положил его на стол)</w:t>
      </w:r>
    </w:p>
    <w:p w14:paraId="263237E2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Дед: Надо нашу курочку кормить (берет зерно)</w:t>
      </w:r>
    </w:p>
    <w:p w14:paraId="6F96A407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Баба: Надо нашу курочку поить (берет воду) (Дед и баба ставят зернышки и воду</w:t>
      </w:r>
      <w:r>
        <w:rPr>
          <w:rFonts w:ascii="Times New Roman" w:hAnsi="Times New Roman" w:cs="Times New Roman"/>
          <w:sz w:val="28"/>
          <w:szCs w:val="28"/>
        </w:rPr>
        <w:t xml:space="preserve"> курочке)</w:t>
      </w:r>
    </w:p>
    <w:p w14:paraId="011F92F6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Воспитатель: А весной, когда зазеленела травка, привела курочка деду с бабой цыплят. (Курочка с цыплятами выходят к деду с бабой, музыкальное сопровождение)</w:t>
      </w:r>
    </w:p>
    <w:p w14:paraId="3355A8EE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Вышла курочка гулять,</w:t>
      </w:r>
    </w:p>
    <w:p w14:paraId="783E89D3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Свежей травки посчитать.</w:t>
      </w:r>
    </w:p>
    <w:p w14:paraId="123A676B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А за ней ребятки –</w:t>
      </w:r>
    </w:p>
    <w:p w14:paraId="659E2433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Желтые цыплятки.</w:t>
      </w:r>
    </w:p>
    <w:p w14:paraId="7EDF986F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Ко-ко-ко, ко-ко-ко!</w:t>
      </w:r>
    </w:p>
    <w:p w14:paraId="62E7C758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Не ходите далеко,</w:t>
      </w:r>
    </w:p>
    <w:p w14:paraId="70D75FE5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Лапками гребите,</w:t>
      </w:r>
    </w:p>
    <w:p w14:paraId="1186C7BC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Зернышки ищите!</w:t>
      </w:r>
    </w:p>
    <w:p w14:paraId="7AA92E5E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Дед и баба встают и зовут цыплят: Цып-цып-цып! Дети-цыплята вместе с</w:t>
      </w:r>
      <w:r>
        <w:rPr>
          <w:rFonts w:ascii="Times New Roman" w:hAnsi="Times New Roman" w:cs="Times New Roman"/>
          <w:sz w:val="28"/>
          <w:szCs w:val="28"/>
        </w:rPr>
        <w:t xml:space="preserve"> курочкой бегут к деду с бабой.</w:t>
      </w:r>
    </w:p>
    <w:p w14:paraId="4764B965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Заключение.</w:t>
      </w:r>
    </w:p>
    <w:p w14:paraId="7E292B3C" w14:textId="77777777" w:rsidR="00BB4DAF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Воспитатель: Вот и сказке конец, а кто слушал – молодец!</w:t>
      </w:r>
    </w:p>
    <w:p w14:paraId="0C6C8AF2" w14:textId="77777777" w:rsidR="002D3F21" w:rsidRPr="00BB4DAF" w:rsidRDefault="00BB4DAF" w:rsidP="00BB4D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4DAF">
        <w:rPr>
          <w:rFonts w:ascii="Times New Roman" w:hAnsi="Times New Roman" w:cs="Times New Roman"/>
          <w:sz w:val="28"/>
          <w:szCs w:val="28"/>
        </w:rPr>
        <w:t>А курочка приготовила вам сюрприз (показывает корзину с угощением, раздает угощения детям)</w:t>
      </w:r>
    </w:p>
    <w:sectPr w:rsidR="002D3F21" w:rsidRPr="00BB4DAF" w:rsidSect="003F2A04">
      <w:pgSz w:w="11906" w:h="16838"/>
      <w:pgMar w:top="1134" w:right="1133" w:bottom="1134" w:left="1418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5B"/>
    <w:rsid w:val="002D3F21"/>
    <w:rsid w:val="003F2A04"/>
    <w:rsid w:val="0049765B"/>
    <w:rsid w:val="00BB4DAF"/>
    <w:rsid w:val="00E23259"/>
    <w:rsid w:val="00E6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5C2C"/>
  <w15:docId w15:val="{C746C495-A4FA-4475-AA51-765465E5B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Роман Школа</cp:lastModifiedBy>
  <cp:revision>2</cp:revision>
  <dcterms:created xsi:type="dcterms:W3CDTF">2022-12-29T17:25:00Z</dcterms:created>
  <dcterms:modified xsi:type="dcterms:W3CDTF">2022-12-29T17:25:00Z</dcterms:modified>
</cp:coreProperties>
</file>