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C2" w:rsidRDefault="00DD4AC2">
      <w:pPr>
        <w:ind w:firstLine="240"/>
        <w:rPr>
          <w:sz w:val="28"/>
        </w:rPr>
      </w:pPr>
      <w:bookmarkStart w:id="0" w:name="_dx_frag_StartFragment"/>
      <w:bookmarkStart w:id="1" w:name="YANDEX_RTB_R-A-169278-12"/>
      <w:bookmarkEnd w:id="0"/>
      <w:bookmarkEnd w:id="1"/>
    </w:p>
    <w:p w:rsidR="00DD4AC2" w:rsidRDefault="0016221C" w:rsidP="0016221C">
      <w:pPr>
        <w:spacing w:before="84" w:after="60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Сценарии </w:t>
      </w:r>
      <w:r w:rsidR="0082398C">
        <w:rPr>
          <w:b/>
          <w:sz w:val="28"/>
        </w:rPr>
        <w:t>физкультурн</w:t>
      </w:r>
      <w:r>
        <w:rPr>
          <w:b/>
          <w:sz w:val="28"/>
        </w:rPr>
        <w:t>ых занятий</w:t>
      </w:r>
    </w:p>
    <w:p w:rsidR="00DD4AC2" w:rsidRDefault="0016221C" w:rsidP="00DA4150">
      <w:pPr>
        <w:spacing w:before="120" w:after="24" w:line="288" w:lineRule="auto"/>
        <w:jc w:val="center"/>
        <w:outlineLvl w:val="2"/>
        <w:rPr>
          <w:b/>
          <w:sz w:val="28"/>
        </w:rPr>
      </w:pPr>
      <w:r>
        <w:rPr>
          <w:b/>
          <w:sz w:val="28"/>
        </w:rPr>
        <w:t>«Репка»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 Через знакомые детям </w:t>
      </w:r>
      <w:proofErr w:type="gramStart"/>
      <w:r>
        <w:rPr>
          <w:sz w:val="28"/>
        </w:rPr>
        <w:t>сказки  формировать</w:t>
      </w:r>
      <w:proofErr w:type="gramEnd"/>
      <w:r>
        <w:rPr>
          <w:sz w:val="28"/>
        </w:rPr>
        <w:t xml:space="preserve"> двигательные умения и навыки.</w:t>
      </w:r>
      <w:bookmarkStart w:id="2" w:name="_GoBack"/>
      <w:bookmarkEnd w:id="2"/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Задачи</w:t>
      </w:r>
      <w:proofErr w:type="gramStart"/>
      <w:r>
        <w:rPr>
          <w:sz w:val="28"/>
        </w:rPr>
        <w:t>: Развивать</w:t>
      </w:r>
      <w:proofErr w:type="gramEnd"/>
      <w:r>
        <w:rPr>
          <w:sz w:val="28"/>
        </w:rPr>
        <w:t xml:space="preserve"> умения </w:t>
      </w:r>
      <w:r>
        <w:rPr>
          <w:sz w:val="28"/>
        </w:rPr>
        <w:t>выполнять движения осознанно и творчески; формировать правильную осанку; закреплять умения легко ходить на носках и бегать.</w:t>
      </w:r>
    </w:p>
    <w:p w:rsidR="00DD4AC2" w:rsidRDefault="0016221C">
      <w:pPr>
        <w:spacing w:before="120" w:after="24"/>
        <w:outlineLvl w:val="3"/>
        <w:rPr>
          <w:b/>
          <w:sz w:val="28"/>
        </w:rPr>
      </w:pPr>
      <w:r>
        <w:rPr>
          <w:b/>
          <w:sz w:val="28"/>
        </w:rPr>
        <w:t>Ход занятия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Педагог: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Здравствуйте ребята, вы любите слушать сказки? А какие вы знаете сказки?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(дети перечисляют, если не называют </w:t>
      </w:r>
      <w:r>
        <w:rPr>
          <w:sz w:val="28"/>
        </w:rPr>
        <w:t>сказку Репка нужно помочь вспомнить, задавая наводящие вопросы.)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Вы можете её рассказать? А может, вы не только расскажете, но и покажете?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Дети</w:t>
      </w:r>
      <w:proofErr w:type="gramStart"/>
      <w:r>
        <w:rPr>
          <w:sz w:val="28"/>
        </w:rPr>
        <w:t>: Да</w:t>
      </w:r>
      <w:proofErr w:type="gramEnd"/>
      <w:r>
        <w:rPr>
          <w:sz w:val="28"/>
        </w:rPr>
        <w:t>, расскажем и покажем.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Педагог: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Ой, как интересно, давайте все дружно повернёмся и по дорожке в сказку «Р</w:t>
      </w:r>
      <w:r>
        <w:rPr>
          <w:sz w:val="28"/>
        </w:rPr>
        <w:t>епка» отправимся.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(звучит весёлая музыка, ходьба в колонне по кругу.)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На дорожку вышли ножки, в гости в сказку мы идём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Бодрые, умелые, быстрые и смелые.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Побежали наши ножки прямо, прямо по дорожке.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Мы быстрее с каждым днём!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Тренируясь, мы растём.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Раз – два</w:t>
      </w:r>
      <w:r>
        <w:rPr>
          <w:sz w:val="28"/>
        </w:rPr>
        <w:t>, раз – два зашагала детвора.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(ходьба и бег чередуется 2 раза)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Вот и в сказку мы пришли, в огороде оказались мы.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 ровный круг скорей вставай, сказку дружно начинай.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(Стоя в кругу, рассказывая, показывают).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Текст и движения.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Посадил дед репку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1. Изображают</w:t>
      </w:r>
      <w:r>
        <w:rPr>
          <w:sz w:val="28"/>
        </w:rPr>
        <w:t xml:space="preserve"> копание земли, сажают семечку, поливают.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Выросла репка большая   пребольшая, вот какая.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.: присед руки перед собой на полу, 1-2 </w:t>
      </w:r>
      <w:proofErr w:type="gramStart"/>
      <w:r>
        <w:rPr>
          <w:sz w:val="28"/>
        </w:rPr>
        <w:t>встать  руки</w:t>
      </w:r>
      <w:proofErr w:type="gramEnd"/>
      <w:r>
        <w:rPr>
          <w:sz w:val="28"/>
        </w:rPr>
        <w:t xml:space="preserve"> в стороны, 3-4 руки вверх, вернуться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Повторить 2-3 раза.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Стал дед репку тянуть,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ноги на шири</w:t>
      </w:r>
      <w:r>
        <w:rPr>
          <w:sz w:val="28"/>
        </w:rPr>
        <w:t xml:space="preserve">не плеч, 1-2 наклон вперёд руками к полу, 3-4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(3р)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Тянет, потянет, </w:t>
      </w:r>
      <w:proofErr w:type="gramStart"/>
      <w:r>
        <w:rPr>
          <w:sz w:val="28"/>
        </w:rPr>
        <w:t>вытянуть  не</w:t>
      </w:r>
      <w:proofErr w:type="gramEnd"/>
      <w:r>
        <w:rPr>
          <w:sz w:val="28"/>
        </w:rPr>
        <w:t xml:space="preserve"> может.     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руки в стороны повороты головы (по 2 р.)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Позвал </w:t>
      </w:r>
      <w:proofErr w:type="gramStart"/>
      <w:r>
        <w:rPr>
          <w:sz w:val="28"/>
        </w:rPr>
        <w:t>бабку:  эй</w:t>
      </w:r>
      <w:proofErr w:type="gramEnd"/>
      <w:r>
        <w:rPr>
          <w:sz w:val="28"/>
        </w:rPr>
        <w:t>, бабка, иди тянуть репку.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lastRenderedPageBreak/>
        <w:t xml:space="preserve">5.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руки на поясе, ноги на ширине плеч. Правой рукой круго</w:t>
      </w:r>
      <w:r>
        <w:rPr>
          <w:sz w:val="28"/>
        </w:rPr>
        <w:t xml:space="preserve">вой мах вперёд, тоже </w:t>
      </w:r>
      <w:proofErr w:type="gramStart"/>
      <w:r>
        <w:rPr>
          <w:sz w:val="28"/>
        </w:rPr>
        <w:t>левой  (</w:t>
      </w:r>
      <w:proofErr w:type="gramEnd"/>
      <w:r>
        <w:rPr>
          <w:sz w:val="28"/>
        </w:rPr>
        <w:t>по 2 раза каждой рукой).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Бабка идет не спеша, ровно спинку держа.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.: ноги согнуты </w:t>
      </w:r>
      <w:proofErr w:type="gramStart"/>
      <w:r>
        <w:rPr>
          <w:sz w:val="28"/>
        </w:rPr>
        <w:t>в  коленях</w:t>
      </w:r>
      <w:proofErr w:type="gramEnd"/>
      <w:r>
        <w:rPr>
          <w:sz w:val="28"/>
        </w:rPr>
        <w:t>, спина прямая, руки на поясе. Ходьба по кругу (1круг)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Тянут - потянут, </w:t>
      </w:r>
      <w:proofErr w:type="gramStart"/>
      <w:r>
        <w:rPr>
          <w:sz w:val="28"/>
        </w:rPr>
        <w:t>вытянуть  нет</w:t>
      </w:r>
      <w:proofErr w:type="gramEnd"/>
      <w:r>
        <w:rPr>
          <w:sz w:val="28"/>
        </w:rPr>
        <w:t xml:space="preserve"> могут.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7. Повтор упражнения №4.</w:t>
      </w:r>
    </w:p>
    <w:p w:rsidR="00DD4AC2" w:rsidRDefault="0016221C">
      <w:pPr>
        <w:ind w:firstLine="240"/>
        <w:rPr>
          <w:sz w:val="28"/>
        </w:rPr>
      </w:pPr>
      <w:bookmarkStart w:id="3" w:name="YANDEX_RTB_R-A-169278-25"/>
      <w:bookmarkEnd w:id="3"/>
      <w:r>
        <w:rPr>
          <w:sz w:val="28"/>
        </w:rPr>
        <w:t>Позвали вну</w:t>
      </w:r>
      <w:r>
        <w:rPr>
          <w:sz w:val="28"/>
        </w:rPr>
        <w:t>чку: эй внучка, иди тянуть репку.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8. Повтор упражнения № 5.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 С радостью на </w:t>
      </w:r>
      <w:proofErr w:type="gramStart"/>
      <w:r>
        <w:rPr>
          <w:sz w:val="28"/>
        </w:rPr>
        <w:t>помощь  внучка</w:t>
      </w:r>
      <w:proofErr w:type="gramEnd"/>
      <w:r>
        <w:rPr>
          <w:sz w:val="28"/>
        </w:rPr>
        <w:t xml:space="preserve"> бежит.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руки на пояс «подскоки». (1 круг)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Тянут, </w:t>
      </w:r>
      <w:proofErr w:type="gramStart"/>
      <w:r>
        <w:rPr>
          <w:sz w:val="28"/>
        </w:rPr>
        <w:t>потянут  (</w:t>
      </w:r>
      <w:proofErr w:type="gramEnd"/>
      <w:r>
        <w:rPr>
          <w:sz w:val="28"/>
        </w:rPr>
        <w:t>перечисляют всех)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10. Повтор упражнения № 3.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вытянуть не могут.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 11. Повтор упражнения № 4.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Позвали</w:t>
      </w:r>
      <w:r>
        <w:rPr>
          <w:sz w:val="28"/>
        </w:rPr>
        <w:t xml:space="preserve"> они Жучку: эй, Жучка, иди тянуть репку.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12. Повтор упражнения № 5.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Громко лая, не зевая, на четыре лапки встала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13.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.: встать на четвереньки, передвигаясь друг за </w:t>
      </w:r>
      <w:proofErr w:type="gramStart"/>
      <w:r>
        <w:rPr>
          <w:sz w:val="28"/>
        </w:rPr>
        <w:t>другом  с</w:t>
      </w:r>
      <w:proofErr w:type="gramEnd"/>
      <w:r>
        <w:rPr>
          <w:sz w:val="28"/>
        </w:rPr>
        <w:t xml:space="preserve"> произнесением  – лай собаки: «Гав – гав –  гав (1 круг) 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между грядок побежала.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Стали вместе </w:t>
      </w:r>
      <w:proofErr w:type="gramStart"/>
      <w:r>
        <w:rPr>
          <w:sz w:val="28"/>
        </w:rPr>
        <w:t>тянуть  (</w:t>
      </w:r>
      <w:proofErr w:type="gramEnd"/>
      <w:r>
        <w:rPr>
          <w:sz w:val="28"/>
        </w:rPr>
        <w:t>перечисляют всех)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14. Повтор упражнение № 3.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Тянут, потянут вытянуть не могут.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15. Повтор упражнения № 4.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Кого нужно позвать?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Эй, кошка, иди тянуть репку.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16. Повтор упражнения № 5.</w:t>
      </w:r>
    </w:p>
    <w:p w:rsidR="00DD4AC2" w:rsidRDefault="00DD4AC2">
      <w:pPr>
        <w:ind w:firstLine="240"/>
        <w:rPr>
          <w:sz w:val="28"/>
        </w:rPr>
      </w:pP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Кошка проснулась, потянулась, прогнулась, </w:t>
      </w:r>
      <w:r>
        <w:rPr>
          <w:sz w:val="28"/>
        </w:rPr>
        <w:t>хвостиком завиляла на помощь прибежала.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17.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.: сидя на коленях, 1-2 поднимая </w:t>
      </w:r>
      <w:proofErr w:type="gramStart"/>
      <w:r>
        <w:rPr>
          <w:sz w:val="28"/>
        </w:rPr>
        <w:t>руки  вверх</w:t>
      </w:r>
      <w:proofErr w:type="gramEnd"/>
      <w:r>
        <w:rPr>
          <w:sz w:val="28"/>
        </w:rPr>
        <w:t xml:space="preserve">, встать на колени, 3-4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(2 р.).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стоя на четвереньках, 1-2 поднять спину вверх, 3-4 прогнуть (2 раза), поднять носки (хвостик) вращая в стороны налево, н</w:t>
      </w:r>
      <w:r>
        <w:rPr>
          <w:sz w:val="28"/>
        </w:rPr>
        <w:t>аправо (по 3-4 раза в каждую).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Стали репку тянуть (перечисляют всех).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18. Повтор </w:t>
      </w:r>
      <w:proofErr w:type="gramStart"/>
      <w:r>
        <w:rPr>
          <w:sz w:val="28"/>
        </w:rPr>
        <w:t>упражнения  №</w:t>
      </w:r>
      <w:proofErr w:type="gramEnd"/>
      <w:r>
        <w:rPr>
          <w:sz w:val="28"/>
        </w:rPr>
        <w:t xml:space="preserve"> 3.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Тянут, потянут </w:t>
      </w:r>
      <w:proofErr w:type="gramStart"/>
      <w:r>
        <w:rPr>
          <w:sz w:val="28"/>
        </w:rPr>
        <w:t>вытянуть  не</w:t>
      </w:r>
      <w:proofErr w:type="gramEnd"/>
      <w:r>
        <w:rPr>
          <w:sz w:val="28"/>
        </w:rPr>
        <w:t xml:space="preserve"> могут.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19. Повтор упражнения № 4. 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Что же </w:t>
      </w:r>
      <w:proofErr w:type="gramStart"/>
      <w:r>
        <w:rPr>
          <w:sz w:val="28"/>
        </w:rPr>
        <w:t>делать?(</w:t>
      </w:r>
      <w:proofErr w:type="gramEnd"/>
      <w:r>
        <w:rPr>
          <w:sz w:val="28"/>
        </w:rPr>
        <w:t xml:space="preserve"> Дождаться ответ детей.) </w:t>
      </w:r>
      <w:proofErr w:type="gramStart"/>
      <w:r>
        <w:rPr>
          <w:sz w:val="28"/>
        </w:rPr>
        <w:t>Правильно,  давайте</w:t>
      </w:r>
      <w:proofErr w:type="gramEnd"/>
      <w:r>
        <w:rPr>
          <w:sz w:val="28"/>
        </w:rPr>
        <w:t xml:space="preserve"> позовём.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Эй, мышка, иди тянуть репк</w:t>
      </w:r>
      <w:r>
        <w:rPr>
          <w:sz w:val="28"/>
        </w:rPr>
        <w:t>у.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20. Повтор упражнения № 5.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Мышка вылезла из норки,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21. Бег на носках по кругу (или «Змейкой») за педагогом.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Мышка любит репку есть.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Эй, мышка, не зевай: поскорее прибегай.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Стали репку все </w:t>
      </w:r>
      <w:proofErr w:type="gramStart"/>
      <w:r>
        <w:rPr>
          <w:sz w:val="28"/>
        </w:rPr>
        <w:t>вместе  тянуть</w:t>
      </w:r>
      <w:proofErr w:type="gramEnd"/>
      <w:r>
        <w:rPr>
          <w:sz w:val="28"/>
        </w:rPr>
        <w:t xml:space="preserve"> (перечисляют).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22. Повтор упражнения № 3.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Вытянули</w:t>
      </w:r>
      <w:r>
        <w:rPr>
          <w:sz w:val="28"/>
        </w:rPr>
        <w:t xml:space="preserve"> репку!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А какую? Покажите.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23. Повтор упражнения № 2.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 Вы ребята молодцы, смогли не только рассказать, но и даже показать.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(можно угостить детей порезанной на дольки репкой). 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Пришла пора нам расставаться, пора вам в группу возвращаться.</w:t>
      </w:r>
    </w:p>
    <w:p w:rsidR="00DD4AC2" w:rsidRDefault="0016221C">
      <w:pPr>
        <w:spacing w:before="120" w:after="24" w:line="288" w:lineRule="auto"/>
        <w:outlineLvl w:val="2"/>
        <w:rPr>
          <w:b/>
          <w:sz w:val="28"/>
        </w:rPr>
      </w:pPr>
      <w:r>
        <w:rPr>
          <w:b/>
          <w:sz w:val="28"/>
        </w:rPr>
        <w:t xml:space="preserve"> </w:t>
      </w:r>
    </w:p>
    <w:p w:rsidR="00DD4AC2" w:rsidRDefault="00DD4AC2">
      <w:pPr>
        <w:spacing w:before="120" w:after="24" w:line="288" w:lineRule="auto"/>
        <w:outlineLvl w:val="2"/>
        <w:rPr>
          <w:b/>
          <w:sz w:val="28"/>
        </w:rPr>
      </w:pPr>
    </w:p>
    <w:p w:rsidR="00DD4AC2" w:rsidRDefault="0016221C" w:rsidP="00DA4150">
      <w:pPr>
        <w:spacing w:before="120" w:after="24" w:line="288" w:lineRule="auto"/>
        <w:jc w:val="center"/>
        <w:outlineLvl w:val="2"/>
        <w:rPr>
          <w:b/>
          <w:sz w:val="28"/>
        </w:rPr>
      </w:pPr>
      <w:r>
        <w:rPr>
          <w:b/>
          <w:sz w:val="28"/>
        </w:rPr>
        <w:t>«В гости к Колобку»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Цель</w:t>
      </w:r>
      <w:proofErr w:type="gramStart"/>
      <w:r>
        <w:rPr>
          <w:sz w:val="28"/>
        </w:rPr>
        <w:t>: Через</w:t>
      </w:r>
      <w:proofErr w:type="gramEnd"/>
      <w:r>
        <w:rPr>
          <w:sz w:val="28"/>
        </w:rPr>
        <w:t xml:space="preserve"> знакомые детям сказки совершенствовать двигательные умения и навыки.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Задачи</w:t>
      </w:r>
      <w:proofErr w:type="gramStart"/>
      <w:r>
        <w:rPr>
          <w:sz w:val="28"/>
        </w:rPr>
        <w:t>: Продолжать</w:t>
      </w:r>
      <w:proofErr w:type="gramEnd"/>
      <w:r>
        <w:rPr>
          <w:sz w:val="28"/>
        </w:rPr>
        <w:t xml:space="preserve"> учить выполнять упражнения с мячами; Упражнять</w:t>
      </w:r>
      <w:r>
        <w:rPr>
          <w:sz w:val="28"/>
        </w:rPr>
        <w:t xml:space="preserve"> в прыжках на двух ногах с продвижением вперёд; вызвать у детей положительные эмоции при выполнении физических упражнений.</w:t>
      </w:r>
    </w:p>
    <w:p w:rsidR="00DD4AC2" w:rsidRDefault="00DD4AC2">
      <w:pPr>
        <w:ind w:firstLine="240"/>
        <w:rPr>
          <w:sz w:val="28"/>
        </w:rPr>
      </w:pP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Маршируя под весёлую музыку, строятся в шеренгу. Мячи по количеству детей лежат в зале на полу.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Ведущий: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Скажите, а вы знаете сказ</w:t>
      </w:r>
      <w:r>
        <w:rPr>
          <w:sz w:val="28"/>
        </w:rPr>
        <w:t xml:space="preserve">ку </w:t>
      </w:r>
      <w:proofErr w:type="gramStart"/>
      <w:r>
        <w:rPr>
          <w:sz w:val="28"/>
        </w:rPr>
        <w:t>про колобка</w:t>
      </w:r>
      <w:proofErr w:type="gramEnd"/>
      <w:r>
        <w:rPr>
          <w:sz w:val="28"/>
        </w:rPr>
        <w:t>? Он и от бабушки ушёл и от дедушки, а от кого же он ещё ушёл, мы узнаем из сказки. В сказку вместе все пойдём?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> пойдём!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Ведущий: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Дружно весело идём, ножки помогают. Руки тоже помогают, шире, шире шаг. Друг друга догоняют, глазки подни</w:t>
      </w:r>
      <w:r>
        <w:rPr>
          <w:sz w:val="28"/>
        </w:rPr>
        <w:t>мите, на дорожку смотрите.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(ходьба по кругу за ведущим)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Руки согните в локтях, побежали ножки быстро, быстро по дорожке.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(бег по кругу)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Опять ножки зашагали. Дружно, весело идём, в сказку попадём. Молодцы все идут, стараются!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- Ой, ребятки посмотрите, </w:t>
      </w:r>
      <w:r>
        <w:rPr>
          <w:sz w:val="28"/>
        </w:rPr>
        <w:t>на полянку мы пришли, колобки мы здесь нашли, все ребятки подойдите колобки скорей возьмите.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(дети подходят к мячам, останавливаясь, берут в руки.)</w:t>
      </w:r>
    </w:p>
    <w:p w:rsidR="00DD4AC2" w:rsidRDefault="0016221C">
      <w:pPr>
        <w:ind w:firstLine="240"/>
        <w:rPr>
          <w:sz w:val="28"/>
        </w:rPr>
      </w:pPr>
      <w:proofErr w:type="gramStart"/>
      <w:r>
        <w:rPr>
          <w:sz w:val="28"/>
        </w:rPr>
        <w:t>- Вот</w:t>
      </w:r>
      <w:proofErr w:type="gramEnd"/>
      <w:r>
        <w:rPr>
          <w:sz w:val="28"/>
        </w:rPr>
        <w:t xml:space="preserve"> и сказка начинается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Разминка с мячами. (с музыкальным сопровождением)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Текст и движения.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Жили </w:t>
      </w:r>
      <w:proofErr w:type="gramStart"/>
      <w:r>
        <w:rPr>
          <w:sz w:val="28"/>
        </w:rPr>
        <w:t>-  были</w:t>
      </w:r>
      <w:proofErr w:type="gramEnd"/>
      <w:r>
        <w:rPr>
          <w:sz w:val="28"/>
        </w:rPr>
        <w:t xml:space="preserve"> д</w:t>
      </w:r>
      <w:r>
        <w:rPr>
          <w:sz w:val="28"/>
        </w:rPr>
        <w:t>ед и бабка  на полянке у реки.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1. </w:t>
      </w:r>
      <w:proofErr w:type="spellStart"/>
      <w:r>
        <w:rPr>
          <w:sz w:val="28"/>
        </w:rPr>
        <w:t>О.с</w:t>
      </w:r>
      <w:proofErr w:type="spellEnd"/>
      <w:r>
        <w:rPr>
          <w:sz w:val="28"/>
        </w:rPr>
        <w:t>. ноги вместе, мяч в руках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Вот какой высокий дед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2. Подняться на носки, мяч вверх 2 р.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И вот какая бабка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3. Опуститься на пятки, мяч вперёд 2 р.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Дед и бабка лепили колобки,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4. 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.: ноги на ширине плеч, мяч прижат к </w:t>
      </w:r>
      <w:r>
        <w:rPr>
          <w:sz w:val="28"/>
        </w:rPr>
        <w:t>груди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А какие давайте покажем, вот какие </w:t>
      </w:r>
      <w:proofErr w:type="spellStart"/>
      <w:r>
        <w:rPr>
          <w:sz w:val="28"/>
        </w:rPr>
        <w:t>колобочки</w:t>
      </w:r>
      <w:proofErr w:type="spellEnd"/>
      <w:r>
        <w:rPr>
          <w:sz w:val="28"/>
        </w:rPr>
        <w:t>, вот какие дружочки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5. Поворот туловища вправо, вытянуть руки, вернутся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то же в другую сторону (по 2-3 раза).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Месит бабка тесто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6. </w:t>
      </w:r>
      <w:proofErr w:type="spellStart"/>
      <w:r>
        <w:rPr>
          <w:sz w:val="28"/>
        </w:rPr>
        <w:t>О.с</w:t>
      </w:r>
      <w:proofErr w:type="spellEnd"/>
      <w:r>
        <w:rPr>
          <w:sz w:val="28"/>
        </w:rPr>
        <w:t>., прижать мяч к груди,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Мало силы у </w:t>
      </w:r>
      <w:proofErr w:type="gramStart"/>
      <w:r>
        <w:rPr>
          <w:sz w:val="28"/>
        </w:rPr>
        <w:t>бабки,  помогает</w:t>
      </w:r>
      <w:proofErr w:type="gramEnd"/>
      <w:r>
        <w:rPr>
          <w:sz w:val="28"/>
        </w:rPr>
        <w:t xml:space="preserve"> всем телом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7. глубокий присед, положить мяч на пол, встать, руки на пояс, присед взять мяч (4 р.).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Вышел ровный колобок,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8. Покатать мяч в ладонях.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Вышел гладкий колобок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9. 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.: сесть на пол, ноги врозь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Не солёный и не сладкий. Давайте покажем.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10. Наклон с мячом к </w:t>
      </w:r>
      <w:r>
        <w:rPr>
          <w:sz w:val="28"/>
        </w:rPr>
        <w:t>правой ноге, выпрямиться, наклон к левой (по 2 раза).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Тут зайчишка прискакал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11. Прыжки на двух ногах, вокруг     мяча.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Прыг да скок, прыг да </w:t>
      </w:r>
      <w:proofErr w:type="gramStart"/>
      <w:r>
        <w:rPr>
          <w:sz w:val="28"/>
        </w:rPr>
        <w:t>скок  вокруг</w:t>
      </w:r>
      <w:proofErr w:type="gramEnd"/>
      <w:r>
        <w:rPr>
          <w:sz w:val="28"/>
        </w:rPr>
        <w:t xml:space="preserve"> колобка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Колобки сейчас возьмём и дальше пойдём.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(ходьба друг за другом, мячи в руках)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Ведущий: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- Ой, </w:t>
      </w:r>
      <w:r>
        <w:rPr>
          <w:sz w:val="28"/>
        </w:rPr>
        <w:t>ребятки, посмотрите на полянку мы пришли. Зайка здесь сидит, ребят ждёт, поиграть он снами хочет. А мы колобки свои возьмём и на полянке их катать начнём. Дружно вместе все присели, колобки покатали, пальчиками дорожку показали. Колобок мы покатили!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(из </w:t>
      </w:r>
      <w:r>
        <w:rPr>
          <w:sz w:val="28"/>
        </w:rPr>
        <w:t xml:space="preserve">глубокого </w:t>
      </w:r>
      <w:proofErr w:type="gramStart"/>
      <w:r>
        <w:rPr>
          <w:sz w:val="28"/>
        </w:rPr>
        <w:t>приседа,  мяч</w:t>
      </w:r>
      <w:proofErr w:type="gramEnd"/>
      <w:r>
        <w:rPr>
          <w:sz w:val="28"/>
        </w:rPr>
        <w:t xml:space="preserve"> двумя ладонями оттолкнуть вперёд по прямой)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А теперь колобки догоняйте и обратно все вставайте. 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(повторить 3 раза)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А сейчас колобки взяли и в корзинку мне несите. Спрячем наши колобки. --- Дальше в сказку мы пойдём?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Дружно ве</w:t>
      </w:r>
      <w:r>
        <w:rPr>
          <w:sz w:val="28"/>
        </w:rPr>
        <w:t>село идём, весело ножки бегут, руки помогают. И снова шагают.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(чередовать ходьбу, бег)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Ой, ребята посмотрите, пришли на полянку. Мишка ждет там спозаранку,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Что-то рассердился Мишка. Что же скажет Миша?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Медведь: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- Кто малину всю сорвал, кто кусты </w:t>
      </w:r>
      <w:r>
        <w:rPr>
          <w:sz w:val="28"/>
        </w:rPr>
        <w:t>пообломал? мало, мало ягод!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Ведущий: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Мы ребята с вами сейчас пойдём, ягод много наберём.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Поочередно мальчики и девочки по команде прыгают как «зайки», берут по цвету малые мячи (мальчики жёлтые, а девочки красные) из большой корзины, возвращаются прыжкам</w:t>
      </w:r>
      <w:r>
        <w:rPr>
          <w:sz w:val="28"/>
        </w:rPr>
        <w:t>и обратно. Складывают мячи в малые корзинки.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Мишка обиделся, ушёл, а мы ему корзинку с ягодками оставим.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Ребята посмотрите, там кусты шевелятся, прячьтесь все.  (дети приседают)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Это кто там идёт?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Волк: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Я лохматый серый волк, в колобках я знаю толк. В к</w:t>
      </w:r>
      <w:r>
        <w:rPr>
          <w:sz w:val="28"/>
        </w:rPr>
        <w:t>устах я посижу, колобка я подожду.  (</w:t>
      </w:r>
      <w:proofErr w:type="gramStart"/>
      <w:r>
        <w:rPr>
          <w:sz w:val="28"/>
        </w:rPr>
        <w:t>прячется )</w:t>
      </w:r>
      <w:proofErr w:type="gramEnd"/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Ведущий: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Ребята, а мы волка перехитрим, в волшебных бабочек превратимся.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Раз, два, три, вокруг себя повернись, в волшебных бабочек превратись.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(дети разбирают лежащих бабочек на полу трёх цветов)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 xml:space="preserve">Подвижная </w:t>
      </w:r>
      <w:r>
        <w:rPr>
          <w:b/>
          <w:sz w:val="28"/>
        </w:rPr>
        <w:t>игра: «Найди свой цветок»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Бабочки летают, кружатся, красивые. Раз, два, три, бабочка волшебный свой цветок найди!  (жёлтая бабочка на жёлтый цветок, красная - на красный </w:t>
      </w:r>
      <w:proofErr w:type="gramStart"/>
      <w:r>
        <w:rPr>
          <w:sz w:val="28"/>
        </w:rPr>
        <w:t>цветок….</w:t>
      </w:r>
      <w:proofErr w:type="gramEnd"/>
      <w:r>
        <w:rPr>
          <w:sz w:val="28"/>
        </w:rPr>
        <w:t>).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>- Ребята, пока у нас волшебные бабочки летали, мы на волшебной полянке оказ</w:t>
      </w:r>
      <w:r>
        <w:rPr>
          <w:sz w:val="28"/>
        </w:rPr>
        <w:t>ались. Да, вы со мной согласны?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Танцевальный этюд (под спокойную музыку):</w:t>
      </w:r>
    </w:p>
    <w:p w:rsidR="00DD4AC2" w:rsidRDefault="0016221C">
      <w:pPr>
        <w:ind w:firstLine="240"/>
        <w:rPr>
          <w:sz w:val="28"/>
        </w:rPr>
      </w:pPr>
      <w:r>
        <w:rPr>
          <w:b/>
          <w:sz w:val="28"/>
        </w:rPr>
        <w:t>Ведущий:</w:t>
      </w:r>
    </w:p>
    <w:p w:rsidR="00DD4AC2" w:rsidRDefault="0016221C">
      <w:pPr>
        <w:ind w:firstLine="240"/>
        <w:rPr>
          <w:sz w:val="28"/>
        </w:rPr>
      </w:pPr>
      <w:r>
        <w:rPr>
          <w:sz w:val="28"/>
        </w:rPr>
        <w:t xml:space="preserve">- Здесь растут волшебные деревья. Руки вверх подняли, помахали, это деревья в лесу, ветер сбивает росу (стряхивают руки перед собой). Со всех сторон летят птицы (изображают </w:t>
      </w:r>
      <w:r>
        <w:rPr>
          <w:sz w:val="28"/>
        </w:rPr>
        <w:t>крылья птиц). На деревья сели (глубокий присед, руки за спиной). Повторить 2 раза.</w:t>
      </w:r>
    </w:p>
    <w:p w:rsidR="00DD4AC2" w:rsidRDefault="00DD4AC2">
      <w:pPr>
        <w:ind w:left="-851" w:right="-284"/>
        <w:rPr>
          <w:sz w:val="28"/>
        </w:rPr>
      </w:pPr>
    </w:p>
    <w:p w:rsidR="00DD4AC2" w:rsidRDefault="0016221C">
      <w:pPr>
        <w:ind w:left="-851" w:right="-284"/>
        <w:rPr>
          <w:b/>
          <w:sz w:val="28"/>
        </w:rPr>
      </w:pPr>
      <w:r>
        <w:rPr>
          <w:sz w:val="28"/>
        </w:rPr>
        <w:t xml:space="preserve">- А помните, мы с вами шли в </w:t>
      </w:r>
      <w:proofErr w:type="gramStart"/>
      <w:r>
        <w:rPr>
          <w:sz w:val="28"/>
        </w:rPr>
        <w:t>сказку  «</w:t>
      </w:r>
      <w:proofErr w:type="gramEnd"/>
      <w:r>
        <w:rPr>
          <w:sz w:val="28"/>
        </w:rPr>
        <w:t>Колобок»?  Мы с ним повстречались и где-то потеряли. Посмотрите хорошо, может мы его найдём. (дети ищут по всему залу и находят). И пр</w:t>
      </w:r>
      <w:r>
        <w:rPr>
          <w:sz w:val="28"/>
        </w:rPr>
        <w:t>авда, вот он Колобок. Он волка испугался, медведя испугался, но к ребятам он вернулся, даже солнышко улыбается (оформление на стене). </w:t>
      </w:r>
    </w:p>
    <w:p w:rsidR="00DD4AC2" w:rsidRDefault="0016221C">
      <w:pPr>
        <w:ind w:left="-851" w:right="-284"/>
        <w:rPr>
          <w:sz w:val="28"/>
        </w:rPr>
      </w:pPr>
      <w:r>
        <w:rPr>
          <w:sz w:val="28"/>
        </w:rPr>
        <w:t xml:space="preserve">  </w:t>
      </w:r>
    </w:p>
    <w:p w:rsidR="00DD4AC2" w:rsidRDefault="00DD4AC2">
      <w:pPr>
        <w:ind w:left="-851" w:right="-284"/>
        <w:rPr>
          <w:sz w:val="28"/>
        </w:rPr>
      </w:pPr>
    </w:p>
    <w:p w:rsidR="00DD4AC2" w:rsidRDefault="00DD4AC2">
      <w:pPr>
        <w:ind w:left="-851" w:right="-284"/>
        <w:rPr>
          <w:sz w:val="28"/>
        </w:rPr>
      </w:pPr>
    </w:p>
    <w:p w:rsidR="00DD4AC2" w:rsidRDefault="0016221C">
      <w:pPr>
        <w:ind w:left="-851" w:right="-284"/>
        <w:rPr>
          <w:sz w:val="28"/>
        </w:rPr>
      </w:pPr>
      <w:r>
        <w:rPr>
          <w:sz w:val="28"/>
        </w:rPr>
        <w:t xml:space="preserve"> </w:t>
      </w:r>
    </w:p>
    <w:p w:rsidR="00DD4AC2" w:rsidRDefault="00DD4AC2">
      <w:pPr>
        <w:ind w:left="-851" w:right="-284"/>
        <w:rPr>
          <w:sz w:val="28"/>
        </w:rPr>
      </w:pPr>
    </w:p>
    <w:p w:rsidR="00DD4AC2" w:rsidRDefault="00DD4AC2">
      <w:pPr>
        <w:ind w:left="-851" w:right="-284"/>
        <w:rPr>
          <w:sz w:val="28"/>
        </w:rPr>
      </w:pPr>
    </w:p>
    <w:p w:rsidR="00DD4AC2" w:rsidRDefault="00DD4AC2">
      <w:pPr>
        <w:ind w:left="-851" w:right="-284"/>
        <w:jc w:val="right"/>
        <w:rPr>
          <w:color w:val="000000"/>
          <w:sz w:val="28"/>
        </w:rPr>
      </w:pPr>
    </w:p>
    <w:p w:rsidR="00DD4AC2" w:rsidRDefault="0016221C">
      <w:pPr>
        <w:ind w:left="-851" w:right="-284"/>
        <w:jc w:val="right"/>
        <w:rPr>
          <w:color w:val="000000"/>
          <w:sz w:val="28"/>
        </w:rPr>
      </w:pPr>
      <w:r>
        <w:t xml:space="preserve"> </w:t>
      </w:r>
    </w:p>
    <w:p w:rsidR="00DD4AC2" w:rsidRDefault="0016221C">
      <w:pPr>
        <w:ind w:left="-851" w:right="-284"/>
        <w:jc w:val="right"/>
        <w:rPr>
          <w:color w:val="000000"/>
          <w:sz w:val="28"/>
        </w:rPr>
      </w:pPr>
      <w:r>
        <w:t xml:space="preserve"> </w:t>
      </w:r>
    </w:p>
    <w:p w:rsidR="00DD4AC2" w:rsidRDefault="00DD4AC2">
      <w:pPr>
        <w:ind w:left="-851" w:right="-284"/>
        <w:jc w:val="right"/>
        <w:rPr>
          <w:color w:val="000000"/>
          <w:sz w:val="28"/>
        </w:rPr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16221C">
      <w:pPr>
        <w:ind w:left="-851" w:right="-284"/>
        <w:jc w:val="right"/>
      </w:pPr>
      <w:r>
        <w:t xml:space="preserve"> </w:t>
      </w: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DD4AC2">
      <w:pPr>
        <w:ind w:left="-851" w:right="-284"/>
        <w:jc w:val="right"/>
      </w:pPr>
    </w:p>
    <w:p w:rsidR="00DD4AC2" w:rsidRDefault="0016221C">
      <w:pPr>
        <w:ind w:left="-851" w:right="-284"/>
        <w:jc w:val="right"/>
        <w:rPr>
          <w:color w:val="000000"/>
          <w:sz w:val="28"/>
        </w:rPr>
      </w:pPr>
      <w:r>
        <w:t xml:space="preserve">    </w:t>
      </w:r>
      <w:r>
        <w:rPr>
          <w:color w:val="000000"/>
          <w:sz w:val="28"/>
        </w:rPr>
        <w:t xml:space="preserve">   </w:t>
      </w:r>
    </w:p>
    <w:sectPr w:rsidR="00DD4AC2">
      <w:pgSz w:w="11906" w:h="16838" w:code="9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C2"/>
    <w:rsid w:val="0016221C"/>
    <w:rsid w:val="0082398C"/>
    <w:rsid w:val="00DA4150"/>
    <w:rsid w:val="00D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D97A"/>
  <w15:docId w15:val="{B4D93B0B-4C07-47DA-A177-A98A27F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 №3</dc:creator>
  <cp:lastModifiedBy>Алёнушка №3</cp:lastModifiedBy>
  <cp:revision>3</cp:revision>
  <dcterms:created xsi:type="dcterms:W3CDTF">2022-02-25T07:37:00Z</dcterms:created>
  <dcterms:modified xsi:type="dcterms:W3CDTF">2022-02-25T07:37:00Z</dcterms:modified>
</cp:coreProperties>
</file>