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38" w:rsidRPr="00503749" w:rsidRDefault="00B01C38" w:rsidP="00503749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7"/>
          <w:szCs w:val="27"/>
        </w:rPr>
      </w:pPr>
    </w:p>
    <w:p w:rsidR="00B01C38" w:rsidRPr="00B01C38" w:rsidRDefault="00B01C38" w:rsidP="00B01C38">
      <w:pPr>
        <w:pStyle w:val="c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B01C38">
        <w:rPr>
          <w:rFonts w:ascii="PT Sans" w:hAnsi="PT Sans"/>
          <w:b/>
          <w:bCs/>
          <w:color w:val="FF0000"/>
          <w:sz w:val="32"/>
          <w:szCs w:val="32"/>
        </w:rPr>
        <w:t xml:space="preserve"> Комплекс утренней зарядки</w:t>
      </w:r>
    </w:p>
    <w:p w:rsidR="00B01C38" w:rsidRPr="00B01C38" w:rsidRDefault="00B01C38" w:rsidP="00B01C38">
      <w:pPr>
        <w:shd w:val="clear" w:color="auto" w:fill="FFFFFF"/>
        <w:spacing w:line="240" w:lineRule="auto"/>
        <w:ind w:left="14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Малыши, малыши вышли на зарядку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0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</w:t>
      </w:r>
      <w:r w:rsidRPr="00B0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8"/>
          <w:szCs w:val="28"/>
          <w:lang w:eastAsia="ru-RU"/>
        </w:rPr>
        <w:t>Дружные ребятки.</w:t>
      </w:r>
      <w:r w:rsidRPr="00B0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Малыши, малыши</w:t>
      </w:r>
      <w:proofErr w:type="gramStart"/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</w:t>
      </w:r>
      <w:proofErr w:type="gramEnd"/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ышли на зарядку.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Вот так, вот так!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Вышли на зарядку.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Вот так, вот так!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Вышли на зарядку.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Ноги поднимайте.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Веселей шагайте: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Вот так, вот так!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Ноги поднимайте.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Потянитесь дружно.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Раз, два, три!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Закаляться нужно.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Вот так, вот так!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Потянитесь дружно.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 xml:space="preserve">Мы зарядку </w:t>
      </w:r>
      <w:proofErr w:type="gramStart"/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делать будем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Мы зарядку делать будем</w:t>
      </w:r>
      <w:proofErr w:type="gramEnd"/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Мы руками быстро крутим —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То назад, а то вперёд,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А потом наоборот.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(Вращение прямых рук назад и вперёд.)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Наклоняемся пониже.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Ну-ка, руки к полу ближе!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Выпрямились, ноги шире.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Тянем спинку, три-четыре.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(Наклоны вперёд.)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На площадке красный мячик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Выше всех сегодня скачет.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Вместе с мячиком скачу,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До небес достать хочу.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(Прыжки на месте.)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Стоп! Закончилась зарядка.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Вдох и выдох для порядка.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C38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t>(Руки вверх — вдох, вниз через стороны — выдох.)</w:t>
      </w:r>
      <w:r w:rsidRPr="00B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1C38" w:rsidRPr="00B01C38" w:rsidRDefault="00B01C38" w:rsidP="00B0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3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FF3609" w:rsidRPr="00FF3609" w:rsidRDefault="00FF3609" w:rsidP="00FF360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</w:rPr>
      </w:pPr>
      <w:r w:rsidRPr="00FF3609">
        <w:rPr>
          <w:b/>
          <w:bCs/>
          <w:color w:val="FF0000"/>
          <w:sz w:val="32"/>
          <w:szCs w:val="32"/>
        </w:rPr>
        <w:lastRenderedPageBreak/>
        <w:t>Утренняя гимнастика в стихах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№1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Мишки-Топчумба</w:t>
      </w:r>
      <w:proofErr w:type="spellEnd"/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Ходьба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месте высоко поднимая колени)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зарядкее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Нам бы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захотемба</w:t>
      </w:r>
      <w:proofErr w:type="spellEnd"/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немного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попотемба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И.П. – ноги на ширине плеч)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Поднимая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носки, поднять руки через стороны)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 вверх, потянуться; наклоняясь вперёд, опустить руки вниз)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руки внизу)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Пальцами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шевелюмба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(пальцы в кулаках)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Шевелюмба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(Поднимать руки вверх и опускать их вниз, сжимая)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Шевелюмба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разжимая пальцы)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(И.П. – ноги на ширине плеч, руки к плечам)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руками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(пальцы в кулаках)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вперед,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(Круговые движения вперед и назад)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назад.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руки на поясе)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Туловищем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(Повороты туловища вправо и влево)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пятки вместе, носки врозь, руки на поясе)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Приседамба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(Приседая, поднять руки вперед, наклоняясь)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Наклонимба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(опустить руки, касаясь пальцами носков ног)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Приседамба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Наклонимба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одна нога впереди, другая сзади, руки на поясе.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прыжке поочередно менять ноги)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Отдохнуть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Отдыхаю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и два,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Отдыхаю раз и два.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плеч.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Поднимание рук через стороны вверх – вдох, Опускание рук – выдох)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Топтышка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научумба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(Предлагается любая подвижная игра по желанию детей)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№2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«Спортсмены»</w:t>
      </w:r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Приходи на стадион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(Ходьба с высоким подниманием колен)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Сделаем зарядку.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ты как чемпион,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всё в порядке.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боксёр боксируй ловко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левая впереди.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Имитация прямых ударов)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Резкие движения.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будет тренировка,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уважение.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Кролем плаваем в бассейне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и умело.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(Поочерёдные круговые движения прямыми руками)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пловцы гребём руками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(вперёд и назад)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такое дело.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 пружинки целый день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шире плеч)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Наклоняться нам не лень.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(Наклоны к левой ноге, между ног, к правой)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Гнёмся, гнёмся – не устали,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Наклонились мы и встали.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Штангист поднимает тяжелую штангу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руки к плечам)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делает он приседания.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(Приседания с прямой спиной)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будет он сильным, и будет он первым,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только приложит старание.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 гимнастку посмотри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(И.П. – ноги вместе, руки в стороны)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без косточек внутри.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одной ноге стоит,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ласточка летит.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(Наклоняясь вперёд – равновесие на одной, ногу назад; то же другой)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Будем мы внимательны,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замечательны.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Будем, будем мы стараться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будем ошибаться.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руки вдоль туловища.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1 – правую руку на пояс, 2 – левую на пояс,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3 – правую на плечо, 4 – левую на плечо.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5 – правую вверх, 6 – левую вверх.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7-8 – два хлопка над головой.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9-14 – в той же последовательности вниз.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15-16 – два хлопка сбоку по бедрам)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Лыжник, лыжник покажи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левая нога впереди, правая сзади, руки наоборот)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крутые виражи.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соседа обойти,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 прыжке смена ног и рук)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 к финишу прийти.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Verdana" w:eastAsia="Times New Roman" w:hAnsi="Verdana" w:cs="Calibri"/>
          <w:color w:val="000000"/>
          <w:sz w:val="20"/>
          <w:szCs w:val="20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Здоровье в порядке –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зарядке!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(И.П. – ноги на ширине плеч, руки вдоль туловища.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Поднимая руки вверх и опуская их вниз, выполнять</w:t>
      </w:r>
      <w:r w:rsidRPr="00FF3609">
        <w:rPr>
          <w:rFonts w:ascii="Verdana" w:eastAsia="Times New Roman" w:hAnsi="Verdana" w:cs="Calibri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вдох и выдох)</w:t>
      </w:r>
      <w:proofErr w:type="gramEnd"/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№3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«Животные»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весело шагать,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ноги поднимать.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— топ,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топ.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наоборот: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топ,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топ.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топают то левой ногой, то правой.)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попрыгаем на месте,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зайчики в лесу.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влево,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вправо.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Ищем хитрую лису.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поворачивают голову влево и право.)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солнышко встает,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поднимают руки вверх и встают на мыски.)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садится.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присаживаются на корточки, опуская руки.)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на небо взойдет,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поднимают руки вверх и встают.)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спать ложиться.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присаживаются на корточки, кладут ладошки под щечки.)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на корточках ходят по кругу.)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Утки вышли погулять,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вперевалочку.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кряхтят,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они лишь главные.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талии, поочередные наклоны влево и вправо.)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стучит вот так?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часики висят,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стучат: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сердит и ты сердит,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нас развеселит?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талии, поочередные наклоны влево и вправо.)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зайчики в лесу?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прыгают.)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часики в углу?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талии, поочередные наклоны влево и вправо.)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ласточки в саду?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вытягивают руки в стороны и делают взмахи.)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ты, а может, я.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(Поочередные повороты влево, вправо, при этом руки разводим в стороны.)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веселы, друзья!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прыгают на месте и хлопают в ладоши.)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(Одна рука вверх, другая вниз.</w:t>
      </w:r>
      <w:proofErr w:type="gramEnd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Взмахи руками. </w:t>
      </w:r>
      <w:proofErr w:type="gramStart"/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меняются после каждых двух взмахов.)</w:t>
      </w:r>
      <w:proofErr w:type="gramEnd"/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 в зоопарке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Недовольны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вокруг.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на завтрак вдруг подали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банан, а горький лук.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(Поочередные наклоны к левой и правой ноге.)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зерно и два зерно,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клевать его легко.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зерно всегда найдем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склюем.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Поучились, потрудились,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устали, утомились.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 — вдох, руки вниз — выдох)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Повздыхаем, отдохнем,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играть пойдем.</w:t>
      </w:r>
    </w:p>
    <w:p w:rsidR="00FF3609" w:rsidRPr="00FF3609" w:rsidRDefault="00FF3609" w:rsidP="00FF3609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№4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й! Попрыгали на месте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Эх! Руками машем вместе</w:t>
      </w:r>
    </w:p>
    <w:p w:rsidR="00FF3609" w:rsidRPr="00FF3609" w:rsidRDefault="00FF3609" w:rsidP="00FF3609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"ножницы" руками).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Эхе-хе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Прогнули спинки,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вперёд, руки на поясе, спину прогнуть)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Посмотрели на картинки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(нагнувшись, поднять голову как можно выше).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Эге-ге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Нагнулись ниже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(глубокий наклон вперёд, руки на поясе).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 к полу ближе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(дотронуться руками до пола).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Э-э-э! Какой же ты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(выпрямиться, погрозить друг другу пальцем)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Потянись, но не зевай!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тянуться вверх, поднявшись на носки)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Повертись на месте ловко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(покружиться).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нам нужна сноровка.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Что, понравилось, дружок?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(остановились, руки в стороны, приподняли плечи)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Завтра будет вновь урок!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повернули туловище вправо,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правую руку в сторону, затем влево и левую руку в сторону)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№5</w:t>
      </w:r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ручками похлопаем - Хлоп-хлоп-хлоп,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ножками потопаем - Топ-топ-топ,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руки все подняли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 опустили.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сели все в волшебный самолёт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(руки, согнутые в локтях, перед грудью).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Завели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 - Ж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ж- ж, ж-ж-ж-ж-ж-ж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(крутим медленно руками перед грудью, увеличивая темп)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Самолёт летит, а мотор гудит</w:t>
      </w:r>
      <w:r w:rsidRPr="00FF3609">
        <w:rPr>
          <w:rFonts w:ascii="Calibri" w:eastAsia="Times New Roman" w:hAnsi="Calibri" w:cs="Calibri"/>
          <w:color w:val="000000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У-у-у, у-у-у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стороны, поочерёдные наклоны влево и вправо),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Полетели... 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№6</w:t>
      </w:r>
      <w:proofErr w:type="gramStart"/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окажите все ладошки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(подняв руки над головой, вращаем кистями, "фонарики")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похлопайте немножко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Хлоп- хлоп- хлоп, Хлоп- хлоп- хлоп.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теперь смотрите</w:t>
      </w:r>
    </w:p>
    <w:p w:rsidR="00FF3609" w:rsidRPr="00FF3609" w:rsidRDefault="00FF3609" w:rsidP="00FF3609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(делаем любое движение)</w:t>
      </w:r>
    </w:p>
    <w:p w:rsidR="00FF3609" w:rsidRPr="00FF3609" w:rsidRDefault="00FF3609" w:rsidP="00FF3609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всё вы повторите.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Раз-два-три, раз-два-три.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покажем ножки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потопаем немножко.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Топ-топ-топ, Топ-топ-топ.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мне ручки, ножки,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Ими поиграй немножко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(произвольные движения руками и ногами)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Раз-два-три, раз-два-три.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№7</w:t>
      </w:r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карусели сели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авертелись карусели,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Завертелись карусели.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Пересели на качели,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летели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(встали и потянулись вверх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летели,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 на корточки)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летели,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летели,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с тобой вдвоем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(изображаем, как плывём на лодке)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лодочке плывем.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по морю гуляет,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вытянутыми вверх руками)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лодочку качает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покачаться всем телом).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№8</w:t>
      </w:r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Беленькое облако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(округленные руки перед собой, пальцы в замок)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Поднялось над крышей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расцепляя рук, поднять их над головой).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Устремилось облако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(выпрямить руки)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Выше, выше, выше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(потянуться руками вверх).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это облако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покачивания руками над головой из стороны в сторону)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Зацепил за кручу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(сцепить руки кончиками пальцев над головой).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Превратилось облако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описать через стороны вниз большой круг)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дождевую тучу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(присесть).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№9</w:t>
      </w:r>
      <w:proofErr w:type="gramStart"/>
      <w:r w:rsidRPr="00FF36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акружились, завертелись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(покружиться на месте)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снежинки.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взл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етели белой стаей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руки)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Легкие пушинки (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покружиться на носках).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Чуть затихла злая вьюга –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(опустить руки, встать прямо)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Улеглись повсюду (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присесть, руки к полу).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Заблистали, словно жемчуг,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(встать, руки вперёд)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дивятся чуду (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развести руки в стороны).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Заискрились, засверкали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выполнить движение "ножницы")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подружки.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Заспешили на прогулку 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(шаги на месте)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 старушки.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№10</w:t>
      </w:r>
    </w:p>
    <w:p w:rsidR="00FF3609" w:rsidRPr="00FF3609" w:rsidRDefault="00FF3609" w:rsidP="00FF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«Петрушки»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«Тарелочки»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– хлопок, два – хлопок,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Повторяй за мной, дружок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хлопай, будь смелей!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Веселее! Веселей!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опущены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Хлопки – «тарелочки»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«Повороты»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все стороны кручусь,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Вам понравиться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хочу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Веселюсь, не молчу,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хочешь научу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на поясе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Повороты вправо – влево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«Приседания»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Петрушка, я – Петрушка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весёлая игрушка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мной вместе веселись –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зарядку становись!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опущены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– присесть, колени развести в стороны,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руки согнуть в локтях, кисти растопырить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 – вернуться в и. п.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«Прыжки»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Продолжаю веселиться,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 остановиться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Прыгай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веселее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 я умею!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Произвольные прыжки на месте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№11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«Хлопки»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 «Поссорились – помирились»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Помирились две ладошки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поссорились немножко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опущены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– поднять прямые руки через стороны над головой, хлопнуть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 – вернуться в и. п.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«Повороты»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Хлопнем – раз, хлопнем – два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туда, и сюда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на поясе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– поворот вправо, хлопнуть перед собой вытянутыми руками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 – то же влево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«Приседания»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Сели – хлоп, встали – хлоп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ногами притоп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опущены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– присесть, хлопнуть перед собой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 – встать, хлопнуть перед собой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 – потопать ногами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«Прыжки»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Ножки – прыг, ножки – скок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руками – прихлоп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п.: стоя, руки опущены</w:t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Прыжки на двух ногах, хлопки перед собой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№12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«Солнышко встречаем»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«Подрастём»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солнышком пойдём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Далеко, далеко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скорее подрастём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Высоко, высоко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п.: стоя, руки внизу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1-4- ходьба на месте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 поднять руки через стороны вверх, встать на носочки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6- вернуться в и. п.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«Повороты»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Протянуло солнышко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детям свои лучики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солнышко,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 свои рученьки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п.: стоя, руки в стороны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1-4- повороты вправо – влево с выносом прямых рук вперёд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«Приседания»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за ладошками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глазки спрятали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Поиграй-ка, солнышко,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«День и ночь» с ребятами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п.: стоя, руки на поясе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 присесть, закрыть глаза руками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 вернуться в и. п.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продолжить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«Прыжки»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Попрыгаем немножко,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Похлопаем в ладошки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 нам, солнышко,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денёк хороший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двух на месте с хлопками перед собой.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№13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F36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«Липы»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полянка, а вокруг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Липы выстроились в круг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Широким жестом развести руки в стороны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Липы кронами шумят,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Ветры в их листве гудят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 и покачать ими из стороны в сторону.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верхушки пригибают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качают их, качают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Наклонившись вперед, покачать туловищем из стороны в сторону.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каблучок!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Потопать ногами.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 кружится сверчок.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Покружиться.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кузнечик без ошибки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вальс на скрипке.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руками, как при игре на скрипке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бабочки мелькают –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руками, как крыльями.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муравьем она порхает.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Покружиться парами</w:t>
      </w: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веселый </w:t>
      </w:r>
      <w:proofErr w:type="spellStart"/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гопачок</w:t>
      </w:r>
      <w:proofErr w:type="spellEnd"/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 пляшет паучок.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Танцевальные движения, как в гопаке.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хлопают ладошки!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Похлопать в ладоши.</w:t>
      </w:r>
    </w:p>
    <w:p w:rsidR="00FF3609" w:rsidRPr="00FF3609" w:rsidRDefault="00FF3609" w:rsidP="00FF36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Всё! Устали ножки!</w:t>
      </w:r>
    </w:p>
    <w:p w:rsidR="00B01C38" w:rsidRPr="00B01C38" w:rsidRDefault="00B01C38" w:rsidP="00B01C38">
      <w:pPr>
        <w:shd w:val="clear" w:color="auto" w:fill="FFFFFF"/>
        <w:spacing w:line="240" w:lineRule="auto"/>
        <w:ind w:left="14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1C38" w:rsidRPr="00B01C38" w:rsidRDefault="00B01C38" w:rsidP="00B0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38" w:rsidRDefault="00B01C38" w:rsidP="00B01C38">
      <w:pPr>
        <w:shd w:val="clear" w:color="auto" w:fill="FFFFFF"/>
        <w:spacing w:after="0" w:line="240" w:lineRule="auto"/>
        <w:ind w:left="150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</w:p>
    <w:p w:rsidR="00557818" w:rsidRDefault="00557818" w:rsidP="008C7B27">
      <w:pPr>
        <w:spacing w:after="0" w:line="540" w:lineRule="atLeast"/>
        <w:outlineLvl w:val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B01C38" w:rsidRDefault="00B01C38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557818" w:rsidRDefault="00557818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557818" w:rsidRDefault="00557818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D69D4" w:rsidRPr="003D69D4" w:rsidRDefault="00B01C38" w:rsidP="00B0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                           </w:t>
      </w:r>
      <w:r w:rsidR="003D69D4"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32"/>
          <w:lang w:eastAsia="ru-RU"/>
        </w:rPr>
        <w:t>Сентябрь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Где же наши руки?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 за воспитателем. По сигналу остановиться, повернуться к воспитателю.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u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вающuе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упражнения.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“Покажите руки”.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руки перед собой, опустить.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“Спрячьте руки”.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Отвести руки назад, вернуться в исходное положение. Через несколько  дней можно усложнить упражнение: присесть, положить руки на колени, встать, опустить руки.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 за воспитателем.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Большие и маленькие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 за воспитателем. По сигналу повернуться к воспитателю.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u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вающuе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упражнения.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“Какие мы стали большие”.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И.n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руки вверх, опустить.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“Какие мы были маленькие”.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И.n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руки положить на колени, встать, опустить руки.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 за воспитателем.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Октябрь  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Птички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 стайкой, постепенно перейти к бегу стайкой и закончить ходьбой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упражнения.</w:t>
      </w:r>
    </w:p>
    <w:p w:rsidR="003D69D4" w:rsidRPr="003D69D4" w:rsidRDefault="003D69D4" w:rsidP="003D69D4">
      <w:pPr>
        <w:numPr>
          <w:ilvl w:val="0"/>
          <w:numId w:val="25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“Птички машут крыльями” и.п.: ноги слегка расставлены, руки внизу. Поднять руки в стороны, помахать ими, опустить. Повторить 4 раза.</w:t>
      </w:r>
    </w:p>
    <w:p w:rsidR="003D69D4" w:rsidRPr="003D69D4" w:rsidRDefault="003D69D4" w:rsidP="003D69D4">
      <w:pPr>
        <w:numPr>
          <w:ilvl w:val="0"/>
          <w:numId w:val="25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“Птички клюют зерна”. И.п.: то же. Присесть, постучать пальцами по коленям,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lastRenderedPageBreak/>
        <w:t>Пузырь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стайкой, постепенно перейти к бегу стайкой, закончить ходьбой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u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вающuе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</w:t>
      </w: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уnражненuя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“Надуем пузырь”.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внизу. Развести руки в стороны, опустить. Повторить 4 раза.</w:t>
      </w:r>
    </w:p>
    <w:p w:rsidR="003D69D4" w:rsidRPr="003D69D4" w:rsidRDefault="003D69D4" w:rsidP="003D69D4">
      <w:pPr>
        <w:numPr>
          <w:ilvl w:val="0"/>
          <w:numId w:val="26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“Пузырь лопнул”.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 То же. Присесть, погладить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колени,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Ноябрь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Барабан</w:t>
      </w:r>
      <w:r w:rsidRPr="003D69D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hanging="4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Ходьба стайкой, перейти на бег стайкой, закончить ходьбой.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hanging="4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</w:t>
      </w: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u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вающие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упражнения.</w:t>
      </w:r>
    </w:p>
    <w:p w:rsidR="003D69D4" w:rsidRPr="003D69D4" w:rsidRDefault="003D69D4" w:rsidP="003D69D4">
      <w:pPr>
        <w:numPr>
          <w:ilvl w:val="0"/>
          <w:numId w:val="27"/>
        </w:numPr>
        <w:shd w:val="clear" w:color="auto" w:fill="FFFFFF"/>
        <w:spacing w:after="0" w:line="300" w:lineRule="atLeast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“Большой барабан”. 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руки в стороны, опустить. Повторить  4 раза.</w:t>
      </w:r>
    </w:p>
    <w:p w:rsidR="003D69D4" w:rsidRPr="003D69D4" w:rsidRDefault="003D69D4" w:rsidP="003D69D4">
      <w:pPr>
        <w:numPr>
          <w:ilvl w:val="0"/>
          <w:numId w:val="27"/>
        </w:numPr>
        <w:shd w:val="clear" w:color="auto" w:fill="FFFFFF"/>
        <w:spacing w:after="0" w:line="300" w:lineRule="atLeast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“Поиграем на барабане”.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 за спиной. Нагнуться, постучать по коленям, сказать “бум-бум”, выпрямиться.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Ускоренная ходьба за воспитателем. Закончить спокойной ходьбой.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Деревья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стайкой, непродолжительный бег стайкой, закончить ходьбой.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“Шелестят листочки”.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руки вверх, помахать ими, произнести звук “Ш-Ш-Ш”, опустить.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“Деревья качаются”.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Слегка наклониться влево, потом вправо, сказать “Ш-Ш-Ш”, выпрямиться. Повторить 6 раз.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,</w:t>
      </w:r>
      <w:proofErr w:type="gramEnd"/>
    </w:p>
    <w:p w:rsidR="003D69D4" w:rsidRPr="003D69D4" w:rsidRDefault="003D69D4" w:rsidP="003D69D4">
      <w:pPr>
        <w:numPr>
          <w:ilvl w:val="0"/>
          <w:numId w:val="28"/>
        </w:numPr>
        <w:shd w:val="clear" w:color="auto" w:fill="FFFFFF"/>
        <w:spacing w:after="0" w:line="300" w:lineRule="atLeast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“Кусты”.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руки положить на колени,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носках.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Декабрь  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Прятки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стайкой, непродолжительный бег,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 на стульях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“Покажите руки”.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 на стульях, ноги слегка расставлены, руки на коленях. Вытянуть руки вперед, показать ладони, опустить. Повторить 4 раза.        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“Спрячьте голову”.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 вперед, опустить голову, выпрямиться. Повторить 4 раза.</w:t>
      </w:r>
    </w:p>
    <w:p w:rsidR="003D69D4" w:rsidRPr="003D69D4" w:rsidRDefault="003D69D4" w:rsidP="003D69D4">
      <w:pPr>
        <w:numPr>
          <w:ilvl w:val="0"/>
          <w:numId w:val="29"/>
        </w:numPr>
        <w:shd w:val="clear" w:color="auto" w:fill="FFFFFF"/>
        <w:spacing w:after="0" w:line="300" w:lineRule="atLeast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“Приседание”.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носках.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Покажите руки.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Ходьба, непродолжительный бег стайкой. Перестроиться в полукруг.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 “Покажите руки”.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“Руки на колени”.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на ширине плеч, руки внизу. Наклониться вперед, руки положить  на колени, выпрямиться. Повторить 4 раза.        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“Спрячьте руки”.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руки на колени, встать, опустить руки.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носках.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Январь  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Пузырь.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непродолжительный бег друг за другом. Построиться в полукруг.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“Надуем пузырь”.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Поднести руки ко рту, сказать “ф-ф-ф”, опустить их и спрятать назад.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“Проверить пузырь”.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 вперед, постучать по коленям, сказать “</w:t>
      </w:r>
      <w:proofErr w:type="spell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K-TуK</w:t>
      </w:r>
      <w:proofErr w:type="spellEnd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”, выпрямиться. Повторить 4 раза.</w:t>
      </w:r>
    </w:p>
    <w:p w:rsidR="003D69D4" w:rsidRPr="003D69D4" w:rsidRDefault="003D69D4" w:rsidP="003D69D4">
      <w:pPr>
        <w:numPr>
          <w:ilvl w:val="0"/>
          <w:numId w:val="30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“Пузырь лопнул”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положить руки на колени, сказать “хлоп”,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носках. Ходьба друг за другом.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Прятки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стайкой, непродолжительный бег,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 на стульях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“Покажите руки”.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 на стульях, ноги слегка расставлены, руки на коленях. Вытянуть руки вперед, показать ладони, опустить. Повторить 4 раза.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.</w:t>
      </w:r>
      <w:proofErr w:type="gramEnd"/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“Спрячьте голову”.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 вперед, опустить голову, выпрямиться. Повторить 4 раза.</w:t>
      </w:r>
    </w:p>
    <w:p w:rsidR="003D69D4" w:rsidRPr="003D69D4" w:rsidRDefault="003D69D4" w:rsidP="003D69D4">
      <w:pPr>
        <w:numPr>
          <w:ilvl w:val="0"/>
          <w:numId w:val="31"/>
        </w:numPr>
        <w:shd w:val="clear" w:color="auto" w:fill="FFFFFF"/>
        <w:spacing w:after="0" w:line="300" w:lineRule="atLeast"/>
        <w:ind w:left="2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“Приседание”.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на носках.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Февраль  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Часы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Построиться в полукруг.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1. “Часы идут”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слегка, расставлены, руки внизу.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Раскачивание рук вперед-назад (рис. 15).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2. “Проверим часы”</w:t>
      </w:r>
      <w:proofErr w:type="gramStart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 вперед, постучать по коленям, выпрямиться.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3. “Часы звенят”.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постучать по коленям, сказать “динь-динь”,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Ходьба на носках. Ходьба друг за другом.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  <w:t> </w:t>
      </w: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 погремушкой</w:t>
      </w:r>
      <w:r w:rsidRPr="003D69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Построиться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      Общеразвивающие упражнения с погремушкой.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“Потряси погремушку”.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внизу, погремушка в правой руке. “Погреми” - поднять погремушку вверх, потрясти ее, опустить вниз. Повторить 3 раза. Переложить погремушку в другую руку и выполнить то же упражнение.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“Постучи погремушкой”.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Нагнуться, постучать погремушкой по коленям, сказать “динь-динь”, выпрямиться. Повторить 3 раза. То же выполнить левой рукой, предварительно переложив погремушку.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“Положи погремушку”.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положить по гремушку на пол, выпрямиться, присесть, взять погремушку, выпрямиться. Повторить 2 раза. Переложить погремушку и выполнить то же упражнение.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и ходьба друг за другом.</w:t>
      </w:r>
    </w:p>
    <w:p w:rsidR="00503749" w:rsidRDefault="00503749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03749" w:rsidRDefault="00503749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03749" w:rsidRDefault="00503749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03749" w:rsidRDefault="00503749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Март  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Pr="003D69D4">
        <w:rPr>
          <w:rFonts w:ascii="Courier New" w:eastAsia="Times New Roman" w:hAnsi="Courier New" w:cs="Courier New"/>
          <w:b/>
          <w:bCs/>
          <w:color w:val="7030A0"/>
          <w:sz w:val="32"/>
          <w:szCs w:val="32"/>
          <w:lang w:eastAsia="ru-RU"/>
        </w:rPr>
        <w:t>Птички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Построение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“Птички машут крыльями”.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руки в стороны, помахать ими, опустить вниз.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“Птички пьют воду”.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тоже. Наклониться вперед, руки отвести назад, выпрямиться. Повторить 4 раза.</w:t>
      </w:r>
    </w:p>
    <w:p w:rsidR="003D69D4" w:rsidRPr="003D69D4" w:rsidRDefault="003D69D4" w:rsidP="003D69D4">
      <w:pPr>
        <w:numPr>
          <w:ilvl w:val="0"/>
          <w:numId w:val="32"/>
        </w:num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“Птички клюют зерна”.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постучать пальцами по коленям, встать. Повторить 5 раз.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и ходьба друг за другом.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D69D4">
        <w:rPr>
          <w:rFonts w:ascii="Courier New" w:eastAsia="Times New Roman" w:hAnsi="Courier New" w:cs="Courier New"/>
          <w:b/>
          <w:bCs/>
          <w:color w:val="7030A0"/>
          <w:sz w:val="32"/>
          <w:szCs w:val="32"/>
          <w:lang w:eastAsia="ru-RU"/>
        </w:rPr>
        <w:t> </w:t>
      </w:r>
      <w:r w:rsidRPr="003D69D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 флажком.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Построение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proofErr w:type="gram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n</w:t>
      </w:r>
      <w:proofErr w:type="gram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ражнения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 флажком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“Покажите флажок”.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флажок, внизу в правой руке. Поднять флажок, помахать им, посмотреть, опустить вниз. Повторить 3 раза. Переложить флажок в левую руку и выполнить  то же упражнение.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“Постучи флажком”.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Наклониться, постучать, палочкой флажка по правому колену; выпрямиться. Повторить 3 раза. Переложить флажок в левую руку, выполнить такие же движения, но постучать флажком по левому колену.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3. “Положи флажок”.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положить флажок, выпрямиться, присесть, взять  флажок, встать. Повторить 2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друг за другом. Спокойная ходьба друг за другом.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Апрель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Барабан.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Построение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“Большой барабан”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Поднять прямые руки в стороны, опустить. Повторить 4 раза.        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“Поиграем - на барабане”.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на ширине плеч, руки внизу за спиной. Нагнуться, постучать по коленям, сказать “бум-бум”, выпрямиться.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“Постучи ногами”.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По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стучать ногами по полу, сказать “тук-тук”.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Непродолжительный бег и ходьба  друг за другом.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69D4" w:rsidRPr="001049BF" w:rsidRDefault="003D69D4" w:rsidP="003D69D4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Прятки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стайкой, непродолжительный бег,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 на стульях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“Покажите руки”.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 на стульях, ноги слегка расставлены, руки на коленях. Вытянуть руки вперед, показать ладони, опустить. Повторить 4 раза.        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“Спрячьте голову”.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 вперед, опустить голову, выпрямиться. Повторить 4 раза.</w:t>
      </w:r>
    </w:p>
    <w:p w:rsidR="003D69D4" w:rsidRPr="003D69D4" w:rsidRDefault="003D69D4" w:rsidP="003D69D4">
      <w:pPr>
        <w:numPr>
          <w:ilvl w:val="0"/>
          <w:numId w:val="33"/>
        </w:numPr>
        <w:shd w:val="clear" w:color="auto" w:fill="FFFFFF"/>
        <w:spacing w:after="0" w:line="300" w:lineRule="atLeast"/>
        <w:ind w:left="3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“Приседание”.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п.: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Ходьба на носках. Ходьба стайкой.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Май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Поезд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непродолжительный бег друг за другом. Ходьба на носках.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“Поезд”.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расставлены; руки согнуты в локтях (у пояса), пальцы сжаты в кулаки. Выпрямить руки вперед, согнуть, произнести “чу-чу” (рис. 19).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“Починим колеса”.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Наклониться вперед, постучать по коленям, выпрямиться.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“Проверим колеса”.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положить руки на колени, встать. Повторить 4 раза.        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Перестроение из круга. Бег друг за другом - “ поезд быстро едет ”. Ходьба.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 погремушкой</w:t>
      </w:r>
      <w:r w:rsidRPr="003D69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D69D4" w:rsidRPr="003D69D4" w:rsidRDefault="003D69D4" w:rsidP="003D69D4">
      <w:pPr>
        <w:shd w:val="clear" w:color="auto" w:fill="FFFFFF"/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Построение         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 с погремушкой.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“Посмотрим на погремушку”.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внизу, погремушка в правой руке. Поднять погремушку вверх, потрясти, посмотреть на нее, опустить, повторить 4 раза. Переложить погремушку в левую руку и выполнить те же движения.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 “Постучи погремушкой”.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на ширине плеч, погремушка внизу в правой руке. Наклониться, постучать погремушкой по коленям, сказать “тук-тук”, выпрямиться. Переложить погремушку в левую руку и выполнить те же движения.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“Положи погремушку”.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погремушка внизу в правой руке. Присесть, положить погремушку, выпрямиться, присесть, взять по гремушку, встать. Повторить 3 раза.        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Перестроение из круга. Бег друг за другом. Спокойная ходьба.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КОМПЛЕКС  УТРЕННЕЙ  ГИМНАСТИКИ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ДЛЯ ДЕТЕЙ  РАННЕГО ВОЗРАСТА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Июнь  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1 – 2 неделя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Бабочки.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друг за другом. Бег. Ходьба на носках. Построение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“Бабочки летают”.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руки внизу. Развести руки в стороны, помахать ими, опустить вниз. Повторить 5 раз.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“Бабочки пьют”. </w:t>
      </w: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И.n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,то же. Нагнуться, руки отвести назад, выпрямиться (рис. 20). Повторить 4 раза.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“Бабочки сели”.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Присесть, руки на колени,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выпрямиться. Повторить 5 раз.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Перестроение из круга. Бег и ходьба друг за другом.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 – 4 неделя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69D4" w:rsidRPr="001049BF" w:rsidRDefault="003D69D4" w:rsidP="003D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1049B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 флажком.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и бег друг за другом. Ходьба на носках. Перестроение в круг.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Общеразвивающие упражнения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“Помаши флажком”.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слегка расставлены, флажок внизу в правой руке. Поднять флажок вверх, помахать им, опустить. П6вторить 3 раза. Переложить флажок левую руку и выполнить те же движения.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“Постучи флажок”.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 n.: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же. Наклониться, постучать по коленям, сказать “тук-тук”, выпрямиться. Повторить3 раза. Переложить флажок в левую руку и выполнить те же движения.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“Положи флажок”. </w:t>
      </w:r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И. </w:t>
      </w:r>
      <w:proofErr w:type="spellStart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n.: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spellEnd"/>
      <w:r w:rsidRPr="003D69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же. Присесть, положить флажок, встать, присесть, взять флажок, встать. Переложить флажок в левую руку и повторить упражнение.        </w:t>
      </w:r>
    </w:p>
    <w:p w:rsidR="003D69D4" w:rsidRPr="003D69D4" w:rsidRDefault="003D69D4" w:rsidP="003D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69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 друг за другом. Спокойная ходьба.</w:t>
      </w:r>
    </w:p>
    <w:p w:rsidR="00FF3609" w:rsidRDefault="00FF3609" w:rsidP="00174607">
      <w:pPr>
        <w:spacing w:before="150" w:after="30" w:line="240" w:lineRule="auto"/>
        <w:jc w:val="both"/>
        <w:outlineLvl w:val="2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FF3609" w:rsidRDefault="00FF3609" w:rsidP="003D69D4">
      <w:pPr>
        <w:shd w:val="clear" w:color="auto" w:fill="F4F4F4"/>
        <w:spacing w:line="0" w:lineRule="auto"/>
        <w:textAlignment w:val="top"/>
      </w:pPr>
    </w:p>
    <w:p w:rsidR="003D69D4" w:rsidRPr="003D69D4" w:rsidRDefault="003D69D4" w:rsidP="003D69D4">
      <w:pPr>
        <w:shd w:val="clear" w:color="auto" w:fill="F4F4F4"/>
        <w:spacing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bookmarkStart w:id="0" w:name="_GoBack"/>
      <w:bookmarkEnd w:id="0"/>
    </w:p>
    <w:p w:rsidR="00557818" w:rsidRDefault="00557818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557818" w:rsidRDefault="00557818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B906FF" w:rsidRDefault="00B906FF" w:rsidP="008C7B27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45"/>
          <w:szCs w:val="45"/>
          <w:lang w:eastAsia="ru-RU"/>
        </w:rPr>
      </w:pPr>
    </w:p>
    <w:p w:rsidR="006007C4" w:rsidRPr="00302106" w:rsidRDefault="006007C4" w:rsidP="00F5779F">
      <w:pPr>
        <w:spacing w:line="240" w:lineRule="auto"/>
        <w:rPr>
          <w:b/>
          <w:color w:val="7030A0"/>
          <w:sz w:val="32"/>
          <w:szCs w:val="32"/>
        </w:rPr>
      </w:pPr>
    </w:p>
    <w:sectPr w:rsidR="006007C4" w:rsidRPr="00302106" w:rsidSect="0050374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87E"/>
    <w:multiLevelType w:val="multilevel"/>
    <w:tmpl w:val="543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469C"/>
    <w:multiLevelType w:val="multilevel"/>
    <w:tmpl w:val="23443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B1D35"/>
    <w:multiLevelType w:val="multilevel"/>
    <w:tmpl w:val="7220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648C"/>
    <w:multiLevelType w:val="multilevel"/>
    <w:tmpl w:val="19B20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443F6"/>
    <w:multiLevelType w:val="multilevel"/>
    <w:tmpl w:val="CFD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73839"/>
    <w:multiLevelType w:val="multilevel"/>
    <w:tmpl w:val="213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53085"/>
    <w:multiLevelType w:val="multilevel"/>
    <w:tmpl w:val="4878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353C7"/>
    <w:multiLevelType w:val="multilevel"/>
    <w:tmpl w:val="6A00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861B0"/>
    <w:multiLevelType w:val="multilevel"/>
    <w:tmpl w:val="F164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E4A08"/>
    <w:multiLevelType w:val="multilevel"/>
    <w:tmpl w:val="9F0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41831"/>
    <w:multiLevelType w:val="multilevel"/>
    <w:tmpl w:val="B0CC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A5887"/>
    <w:multiLevelType w:val="multilevel"/>
    <w:tmpl w:val="1B0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F55E8"/>
    <w:multiLevelType w:val="multilevel"/>
    <w:tmpl w:val="F624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A7A61"/>
    <w:multiLevelType w:val="multilevel"/>
    <w:tmpl w:val="412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C4A37"/>
    <w:multiLevelType w:val="multilevel"/>
    <w:tmpl w:val="B144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61811"/>
    <w:multiLevelType w:val="multilevel"/>
    <w:tmpl w:val="DAA21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55025"/>
    <w:multiLevelType w:val="multilevel"/>
    <w:tmpl w:val="B796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66A9B"/>
    <w:multiLevelType w:val="multilevel"/>
    <w:tmpl w:val="081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1117C"/>
    <w:multiLevelType w:val="multilevel"/>
    <w:tmpl w:val="C90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95E2D"/>
    <w:multiLevelType w:val="multilevel"/>
    <w:tmpl w:val="77C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015DF"/>
    <w:multiLevelType w:val="multilevel"/>
    <w:tmpl w:val="A650D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4649B"/>
    <w:multiLevelType w:val="multilevel"/>
    <w:tmpl w:val="C64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67614"/>
    <w:multiLevelType w:val="multilevel"/>
    <w:tmpl w:val="521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C59F1"/>
    <w:multiLevelType w:val="multilevel"/>
    <w:tmpl w:val="902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17D52"/>
    <w:multiLevelType w:val="multilevel"/>
    <w:tmpl w:val="E8964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428E5"/>
    <w:multiLevelType w:val="multilevel"/>
    <w:tmpl w:val="336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E0A38"/>
    <w:multiLevelType w:val="multilevel"/>
    <w:tmpl w:val="4F6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B6D0F"/>
    <w:multiLevelType w:val="multilevel"/>
    <w:tmpl w:val="660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41762"/>
    <w:multiLevelType w:val="multilevel"/>
    <w:tmpl w:val="7062E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6451B"/>
    <w:multiLevelType w:val="multilevel"/>
    <w:tmpl w:val="DAAE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469CE"/>
    <w:multiLevelType w:val="multilevel"/>
    <w:tmpl w:val="BF5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363B0"/>
    <w:multiLevelType w:val="multilevel"/>
    <w:tmpl w:val="2514E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A5588"/>
    <w:multiLevelType w:val="multilevel"/>
    <w:tmpl w:val="02C0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26"/>
  </w:num>
  <w:num w:numId="4">
    <w:abstractNumId w:val="23"/>
  </w:num>
  <w:num w:numId="5">
    <w:abstractNumId w:val="13"/>
  </w:num>
  <w:num w:numId="6">
    <w:abstractNumId w:val="29"/>
  </w:num>
  <w:num w:numId="7">
    <w:abstractNumId w:val="6"/>
  </w:num>
  <w:num w:numId="8">
    <w:abstractNumId w:val="9"/>
  </w:num>
  <w:num w:numId="9">
    <w:abstractNumId w:val="17"/>
  </w:num>
  <w:num w:numId="10">
    <w:abstractNumId w:val="18"/>
  </w:num>
  <w:num w:numId="11">
    <w:abstractNumId w:val="19"/>
  </w:num>
  <w:num w:numId="12">
    <w:abstractNumId w:val="30"/>
  </w:num>
  <w:num w:numId="13">
    <w:abstractNumId w:val="10"/>
  </w:num>
  <w:num w:numId="14">
    <w:abstractNumId w:val="5"/>
  </w:num>
  <w:num w:numId="15">
    <w:abstractNumId w:val="12"/>
  </w:num>
  <w:num w:numId="16">
    <w:abstractNumId w:val="21"/>
  </w:num>
  <w:num w:numId="17">
    <w:abstractNumId w:val="31"/>
  </w:num>
  <w:num w:numId="18">
    <w:abstractNumId w:val="32"/>
  </w:num>
  <w:num w:numId="19">
    <w:abstractNumId w:val="28"/>
  </w:num>
  <w:num w:numId="20">
    <w:abstractNumId w:val="22"/>
  </w:num>
  <w:num w:numId="21">
    <w:abstractNumId w:val="11"/>
  </w:num>
  <w:num w:numId="22">
    <w:abstractNumId w:val="0"/>
  </w:num>
  <w:num w:numId="23">
    <w:abstractNumId w:val="2"/>
  </w:num>
  <w:num w:numId="24">
    <w:abstractNumId w:val="7"/>
  </w:num>
  <w:num w:numId="25">
    <w:abstractNumId w:val="14"/>
  </w:num>
  <w:num w:numId="26">
    <w:abstractNumId w:val="3"/>
  </w:num>
  <w:num w:numId="27">
    <w:abstractNumId w:val="16"/>
  </w:num>
  <w:num w:numId="28">
    <w:abstractNumId w:val="27"/>
  </w:num>
  <w:num w:numId="29">
    <w:abstractNumId w:val="8"/>
  </w:num>
  <w:num w:numId="30">
    <w:abstractNumId w:val="1"/>
  </w:num>
  <w:num w:numId="31">
    <w:abstractNumId w:val="24"/>
  </w:num>
  <w:num w:numId="32">
    <w:abstractNumId w:val="2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747"/>
    <w:rsid w:val="00030DFF"/>
    <w:rsid w:val="001049BF"/>
    <w:rsid w:val="00174607"/>
    <w:rsid w:val="00302106"/>
    <w:rsid w:val="00350747"/>
    <w:rsid w:val="003D69D4"/>
    <w:rsid w:val="004F5BB9"/>
    <w:rsid w:val="00503749"/>
    <w:rsid w:val="00557818"/>
    <w:rsid w:val="005C4271"/>
    <w:rsid w:val="006007C4"/>
    <w:rsid w:val="00602275"/>
    <w:rsid w:val="007D461C"/>
    <w:rsid w:val="00802FDC"/>
    <w:rsid w:val="008448F5"/>
    <w:rsid w:val="008C6DD4"/>
    <w:rsid w:val="008C7B27"/>
    <w:rsid w:val="00A777F3"/>
    <w:rsid w:val="00AA5908"/>
    <w:rsid w:val="00AB6223"/>
    <w:rsid w:val="00B01C38"/>
    <w:rsid w:val="00B906FF"/>
    <w:rsid w:val="00BC5F04"/>
    <w:rsid w:val="00C91F62"/>
    <w:rsid w:val="00DF0C3C"/>
    <w:rsid w:val="00EF18C5"/>
    <w:rsid w:val="00F359A2"/>
    <w:rsid w:val="00F5779F"/>
    <w:rsid w:val="00FD06BA"/>
    <w:rsid w:val="00FE787F"/>
    <w:rsid w:val="00FF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7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106"/>
  </w:style>
  <w:style w:type="character" w:customStyle="1" w:styleId="c5">
    <w:name w:val="c5"/>
    <w:basedOn w:val="a0"/>
    <w:rsid w:val="00302106"/>
  </w:style>
  <w:style w:type="character" w:customStyle="1" w:styleId="c1">
    <w:name w:val="c1"/>
    <w:basedOn w:val="a0"/>
    <w:rsid w:val="00302106"/>
  </w:style>
  <w:style w:type="paragraph" w:styleId="a6">
    <w:name w:val="Normal (Web)"/>
    <w:basedOn w:val="a"/>
    <w:uiPriority w:val="99"/>
    <w:semiHidden/>
    <w:unhideWhenUsed/>
    <w:rsid w:val="00557818"/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F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79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7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740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6441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0126">
          <w:marLeft w:val="45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022">
              <w:marLeft w:val="0"/>
              <w:marRight w:val="0"/>
              <w:marTop w:val="0"/>
              <w:marBottom w:val="750"/>
              <w:divBdr>
                <w:top w:val="single" w:sz="6" w:space="8" w:color="E9E9E9"/>
                <w:left w:val="single" w:sz="6" w:space="8" w:color="E9E9E9"/>
                <w:bottom w:val="single" w:sz="6" w:space="8" w:color="E9E9E9"/>
                <w:right w:val="single" w:sz="6" w:space="8" w:color="E9E9E9"/>
              </w:divBdr>
            </w:div>
            <w:div w:id="214510404">
              <w:marLeft w:val="0"/>
              <w:marRight w:val="0"/>
              <w:marTop w:val="0"/>
              <w:marBottom w:val="750"/>
              <w:divBdr>
                <w:top w:val="single" w:sz="6" w:space="8" w:color="E9E9E9"/>
                <w:left w:val="single" w:sz="6" w:space="8" w:color="E9E9E9"/>
                <w:bottom w:val="single" w:sz="6" w:space="8" w:color="E9E9E9"/>
                <w:right w:val="single" w:sz="6" w:space="8" w:color="E9E9E9"/>
              </w:divBdr>
            </w:div>
            <w:div w:id="679896323">
              <w:marLeft w:val="0"/>
              <w:marRight w:val="0"/>
              <w:marTop w:val="0"/>
              <w:marBottom w:val="750"/>
              <w:divBdr>
                <w:top w:val="single" w:sz="6" w:space="8" w:color="E9E9E9"/>
                <w:left w:val="single" w:sz="6" w:space="8" w:color="E9E9E9"/>
                <w:bottom w:val="single" w:sz="6" w:space="8" w:color="E9E9E9"/>
                <w:right w:val="single" w:sz="6" w:space="8" w:color="E9E9E9"/>
              </w:divBdr>
              <w:divsChild>
                <w:div w:id="351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2718">
          <w:marLeft w:val="30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6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0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1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8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43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07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44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66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69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99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95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62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092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18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188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0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67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11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9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A88D-D282-40F8-8E03-0ADDB7D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К</cp:lastModifiedBy>
  <cp:revision>2</cp:revision>
  <cp:lastPrinted>2018-11-06T11:07:00Z</cp:lastPrinted>
  <dcterms:created xsi:type="dcterms:W3CDTF">2018-11-29T08:11:00Z</dcterms:created>
  <dcterms:modified xsi:type="dcterms:W3CDTF">2018-11-29T08:11:00Z</dcterms:modified>
</cp:coreProperties>
</file>