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F4B84" w14:textId="77777777" w:rsidR="00BA1E2D" w:rsidRPr="008B1ED1" w:rsidRDefault="00BA1E2D" w:rsidP="00BA1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8B1ED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ПРОЕКТ</w:t>
      </w:r>
    </w:p>
    <w:p w14:paraId="2270D900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E41AADE" w14:textId="77777777" w:rsidR="00BA1E2D" w:rsidRPr="000B21FD" w:rsidRDefault="00BA1E2D" w:rsidP="000B21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21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По формированию элементарных математических представлений </w:t>
      </w:r>
      <w:r w:rsidR="000B21FD" w:rsidRPr="000B21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 младших дошкольников</w:t>
      </w:r>
    </w:p>
    <w:p w14:paraId="1844E6A2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650A27B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21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Первые шаги в математику</w:t>
      </w:r>
    </w:p>
    <w:p w14:paraId="7E76030D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05FF6AC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C86DC28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CB8C2CB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715E4E7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DFB2ED5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58409511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0A39866" w14:textId="77777777" w:rsidR="00BA1E2D" w:rsidRPr="000B21F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Разработала</w:t>
      </w:r>
      <w:r w:rsid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P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воспитатель высшей категории</w:t>
      </w:r>
    </w:p>
    <w:p w14:paraId="5F1A581F" w14:textId="77777777" w:rsidR="00BA1E2D" w:rsidRPr="000B21F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0B379A7" w14:textId="77777777" w:rsidR="00BA1E2D" w:rsidRPr="000B21F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Шаповалова</w:t>
      </w:r>
      <w:r w:rsidR="00236D2C" w:rsidRP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B2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М.М.</w:t>
      </w:r>
    </w:p>
    <w:p w14:paraId="504EADB8" w14:textId="77777777" w:rsidR="00BA1E2D" w:rsidRPr="000B21F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56B5291" w14:textId="77777777" w:rsidR="00BA1E2D" w:rsidRPr="000B21F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14B8601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609B9F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3EF2A3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EF22D1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0179054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08CFA4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129A58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карта проекта</w:t>
      </w:r>
    </w:p>
    <w:p w14:paraId="08B82506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70FED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проекта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«Первые шаги в математику»</w:t>
      </w:r>
    </w:p>
    <w:p w14:paraId="58EC752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56980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проекта: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Шаповалова М.М.</w:t>
      </w:r>
    </w:p>
    <w:p w14:paraId="4F1430D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A2AD8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практико-ориентированный</w:t>
      </w:r>
    </w:p>
    <w:p w14:paraId="7FE8FE5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71728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воспитанники дошкольного возраста, педагоги</w:t>
      </w:r>
    </w:p>
    <w:p w14:paraId="234427E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BC520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 участия: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активная деятельность детей</w:t>
      </w:r>
    </w:p>
    <w:p w14:paraId="3BA32FA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680F74" w14:textId="77777777" w:rsidR="008542F8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проведения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51B2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14.10.19-2</w:t>
      </w:r>
      <w:r w:rsidR="00676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542F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.10.19г.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925C3A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14:paraId="38D0013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детей – коллективный</w:t>
      </w:r>
    </w:p>
    <w:p w14:paraId="1ECC48B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времени проведения – краткосрочный</w:t>
      </w:r>
    </w:p>
    <w:p w14:paraId="1E0E803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5A128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14:paraId="7386911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Необходимость повышения эффективности и качества учебно-воспитательного процесса;</w:t>
      </w:r>
    </w:p>
    <w:p w14:paraId="0C7A53A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Важность активизации деятельности по формированию у дошкольников элементарных математических представлений;</w:t>
      </w:r>
    </w:p>
    <w:p w14:paraId="4BE86EE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Наличие предпосылок для формирования правильного миропонимания, позволяющих обеспечить общую развивающую направленность обучения в области математики.</w:t>
      </w:r>
    </w:p>
    <w:p w14:paraId="2EF3A56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E3D0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 получение математических знаний ребенка в дошкольном учреждении.</w:t>
      </w:r>
    </w:p>
    <w:p w14:paraId="271948F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10B70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C4B0B3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Учить составлять группы из однородных предметов и выделять из них отдельные предметы;</w:t>
      </w:r>
    </w:p>
    <w:p w14:paraId="15FB391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Учить различать понятия «много», «один», «ни одного»;</w:t>
      </w:r>
    </w:p>
    <w:p w14:paraId="61CA130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Продолжать знакомить детей с геометрическими фигурами: кругом, квадратом, треугольником;</w:t>
      </w:r>
    </w:p>
    <w:p w14:paraId="2048CE0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Формировать умение ориентироваться в расположении частей своего тела.</w:t>
      </w:r>
    </w:p>
    <w:p w14:paraId="2415D91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36E1D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</w:p>
    <w:p w14:paraId="5582A05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математических представлений у дошкольников будет осуществляться эффективнее, если будет организована целостная система мер, направленная на помощь ребенку в преодолении проблем математического характера</w:t>
      </w:r>
    </w:p>
    <w:p w14:paraId="0F4DFC1B" w14:textId="77777777" w:rsidR="00BA1E2D" w:rsidRPr="0031194D" w:rsidRDefault="00BA1E2D" w:rsidP="00BA1E2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DCD4AC3" w14:textId="77777777" w:rsidR="00BA1E2D" w:rsidRPr="0031194D" w:rsidRDefault="00BA1E2D" w:rsidP="00BA1E2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 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уровня знаний дошкольников в области математики.</w:t>
      </w:r>
    </w:p>
    <w:p w14:paraId="07B9E21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23A8F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158A9B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14:paraId="657340B6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867AB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Подготовительный этап проекта:</w:t>
      </w:r>
    </w:p>
    <w:p w14:paraId="6F1E3D8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Педагоги: Выбор темы, формулировка цели и задач, определение продукта проекта, разработка плана реализации проекта.</w:t>
      </w:r>
    </w:p>
    <w:p w14:paraId="762A703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Вхождение в проблему, вживание в игровую ситуацию.</w:t>
      </w:r>
    </w:p>
    <w:p w14:paraId="551F5BE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Родители: Принятие цели и задач проекта, вхождение в проблему, стимулирование активности детей.</w:t>
      </w:r>
    </w:p>
    <w:p w14:paraId="2F164F4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EBB81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Реализация проекта:</w:t>
      </w:r>
    </w:p>
    <w:p w14:paraId="3F01789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Педагоги: реализация и контроль за осуществлением проекта</w:t>
      </w:r>
    </w:p>
    <w:p w14:paraId="367CCBF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Формирование специфических знаний, участие в мероприятиях проекта</w:t>
      </w:r>
    </w:p>
    <w:p w14:paraId="6CAAA88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Родители: Оказание практической помощи, совместное с детьми участие в мероприятиях проекта, ведение фото.</w:t>
      </w:r>
    </w:p>
    <w:p w14:paraId="6A0F903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1D6EA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Заключительный этап проекта:</w:t>
      </w:r>
    </w:p>
    <w:p w14:paraId="6E2B6F4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Педагоги: Подготовка </w:t>
      </w:r>
      <w:r w:rsidR="00236D2C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проведение развлечения</w:t>
      </w:r>
    </w:p>
    <w:p w14:paraId="1359235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родители: Представление продукта деятельности.</w:t>
      </w:r>
    </w:p>
    <w:p w14:paraId="5DAE19D2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17D3B" w14:textId="77777777" w:rsidR="00BA1E2D" w:rsidRPr="0031194D" w:rsidRDefault="00C65C3D" w:rsidP="00C65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BA1E2D"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для детей второй младшей группы</w:t>
      </w:r>
    </w:p>
    <w:p w14:paraId="4ECE2882" w14:textId="77777777" w:rsidR="008542F8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F4E89B" w14:textId="77777777" w:rsidR="00BA1E2D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14октября-понедельник</w:t>
      </w:r>
    </w:p>
    <w:p w14:paraId="2F8C52EF" w14:textId="77777777" w:rsidR="008542F8" w:rsidRPr="0031194D" w:rsidRDefault="008542F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35565F6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называть форму предметов</w:t>
      </w:r>
    </w:p>
    <w:p w14:paraId="4D96142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902F6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Трудовые поручения: работаем в уголке книги (ремонт, сортировка)</w:t>
      </w:r>
    </w:p>
    <w:p w14:paraId="6377595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AB06B0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«Шарики и кубики»</w:t>
      </w:r>
    </w:p>
    <w:p w14:paraId="602C94F5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="00A352B4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умение различать и называть шар и куб</w:t>
      </w:r>
    </w:p>
    <w:p w14:paraId="295B612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AA1EE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Игра: «Чья башня выше?»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сравнивать башни, обозначать результаты сравнения словами шире, больше.</w:t>
      </w:r>
    </w:p>
    <w:p w14:paraId="6671788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2A051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«Большой – маленький»</w:t>
      </w:r>
    </w:p>
    <w:p w14:paraId="2911738F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 у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определять предметы по величине, используя при этом слова большой, маленький</w:t>
      </w:r>
    </w:p>
    <w:p w14:paraId="1D8AFDA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«Отгадай предмет»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 в назывании основных признаков предметов (цвет, форма, величина, строение)</w:t>
      </w:r>
    </w:p>
    <w:p w14:paraId="7830EAA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A7928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Настольно-печатные игры: собери фигуру</w:t>
      </w:r>
    </w:p>
    <w:p w14:paraId="42AC971D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 р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логическое мышление</w:t>
      </w:r>
    </w:p>
    <w:p w14:paraId="722E001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</w:t>
      </w:r>
      <w:r w:rsidR="008542F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игра «Кто дальше бросит мяч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69C7246F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="00A352B4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в метании на дальность правой и левой рукой, учить определять расстояние словами ближе, дальше</w:t>
      </w:r>
    </w:p>
    <w:p w14:paraId="17CDB6A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E5EA7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605BA7" w14:textId="77777777" w:rsidR="00BA1E2D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15 октября</w:t>
      </w:r>
      <w:r w:rsidR="00BA1E2D"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- вторник</w:t>
      </w:r>
    </w:p>
    <w:p w14:paraId="4FA8E4A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«Длинное – короткое» 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величину</w:t>
      </w:r>
    </w:p>
    <w:p w14:paraId="1D5852A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«Разноцветные фонарики»</w:t>
      </w:r>
    </w:p>
    <w:p w14:paraId="606799CC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 з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умение различать количество предметов, обозначая словами один, много, мало</w:t>
      </w:r>
    </w:p>
    <w:p w14:paraId="01840BB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из геометрических фигур «Домик и дерево»</w:t>
      </w:r>
    </w:p>
    <w:p w14:paraId="41C32954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 у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составлять фигуру в определенной последовательности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определять фигуры</w:t>
      </w:r>
    </w:p>
    <w:p w14:paraId="771542E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«Кто где спрятался?» 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правильно использовать в речи пространственные предлоги «под», «над», «за», «в»</w:t>
      </w:r>
    </w:p>
    <w:p w14:paraId="05B5410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8BCB8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Подвижная игра «Бегите ко мне» 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в пространстве</w:t>
      </w:r>
    </w:p>
    <w:p w14:paraId="2F0B15A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49FF2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Справа 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слева»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освоение умений ориентироваться на листе бумаги</w:t>
      </w:r>
    </w:p>
    <w:p w14:paraId="4CCD8AE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577C3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«Найдем игрушки»</w:t>
      </w:r>
    </w:p>
    <w:p w14:paraId="2B443254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Ц.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понимать слова много, один, ни одного</w:t>
      </w:r>
    </w:p>
    <w:p w14:paraId="724B81C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E912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кругов, квадратов и т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реугольников палочками на земле.</w:t>
      </w:r>
    </w:p>
    <w:p w14:paraId="0AD3415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7E549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80D2BE" w14:textId="77777777" w:rsidR="00BA1E2D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16 октября</w:t>
      </w:r>
      <w:r w:rsidR="00BA1E2D"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- среда</w:t>
      </w:r>
    </w:p>
    <w:p w14:paraId="7B21965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«Найди предмет»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сопоставлять формы предметов с геометрическими образцами</w:t>
      </w:r>
    </w:p>
    <w:p w14:paraId="5291873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FCE2F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«Медведь и пчелы»</w:t>
      </w:r>
    </w:p>
    <w:p w14:paraId="079C9226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отвечать на вопрос «Сколько?» словами один, много, ни одного</w:t>
      </w:r>
    </w:p>
    <w:p w14:paraId="1C9F82E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6E0CF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ФЭМП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Помораева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стр. 28, Игровое упражнение «Путешествие в мир геометрических фигур»</w:t>
      </w:r>
    </w:p>
    <w:p w14:paraId="4EF373C2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сравнивать две равные группы предметов</w:t>
      </w:r>
    </w:p>
    <w:p w14:paraId="6CACBD2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различать и называть знакомые геометрические фигуры: круг, квадрат, треугольник.</w:t>
      </w:r>
    </w:p>
    <w:p w14:paraId="39E08B2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47543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 «Чья дорожка длиннее?»</w:t>
      </w:r>
    </w:p>
    <w:p w14:paraId="2976EE9E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сравнивать два предмета по длине</w:t>
      </w:r>
    </w:p>
    <w:p w14:paraId="52ACEA0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Упражнения: «Где же наши ручки?», «Где же наши ножки?»,</w:t>
      </w:r>
    </w:p>
    <w:p w14:paraId="4E9BFFF0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ориентироваться в расположении частей собственного тела</w:t>
      </w:r>
    </w:p>
    <w:p w14:paraId="51B686C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5CA1E2" w14:textId="77777777" w:rsidR="00BA1E2D" w:rsidRPr="0031194D" w:rsidRDefault="00BA1E2D" w:rsidP="00463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 Подбери фигуру»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представления о геометрических формах, упражнять в их назывании</w:t>
      </w:r>
    </w:p>
    <w:p w14:paraId="16BB3A0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AE4A6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упражнение «Докатим до ворот шар»</w:t>
      </w:r>
    </w:p>
    <w:p w14:paraId="646A2BA9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.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обследовать форму круга осязательно- двигательным путем</w:t>
      </w:r>
    </w:p>
    <w:p w14:paraId="5819DA1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D0B38A" w14:textId="77777777" w:rsidR="00BA1E2D" w:rsidRPr="0031194D" w:rsidRDefault="00463A2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Подвижная игра «Листочки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ветер» -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="009A791C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на местности</w:t>
      </w:r>
    </w:p>
    <w:p w14:paraId="4B84B9C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D70E6F" w14:textId="77777777" w:rsidR="008542F8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5192AF" w14:textId="77777777" w:rsidR="00463A28" w:rsidRPr="0031194D" w:rsidRDefault="00463A2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754607" w14:textId="77777777" w:rsidR="00BA1E2D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17 октября</w:t>
      </w:r>
      <w:r w:rsidR="00BA1E2D"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- четверг</w:t>
      </w:r>
    </w:p>
    <w:p w14:paraId="200C372A" w14:textId="77777777" w:rsidR="008542F8" w:rsidRPr="0031194D" w:rsidRDefault="008542F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0FACF7B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636B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«Три круга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63A28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соотносить по величине три предмета и обозначить их отношения словами: большой, маленький, средний</w:t>
      </w:r>
    </w:p>
    <w:p w14:paraId="79A7D67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DB4270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со строительным материалом «Построим магазин».</w:t>
      </w:r>
    </w:p>
    <w:p w14:paraId="149086F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конструктивные умения детей; закреплять в речи название деталей; развивать моторику</w:t>
      </w:r>
    </w:p>
    <w:p w14:paraId="0795DDF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70FD5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Продуктивная деятельность (рисование) «Светит солнышко» Комарова, стр. 81</w:t>
      </w:r>
    </w:p>
    <w:p w14:paraId="58B487D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передавать в рисунке образ солнышка, сочетать округлую форму с прямыми и изогнутыми линиями</w:t>
      </w:r>
    </w:p>
    <w:p w14:paraId="20CC1FA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E6BCE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EAD4F3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рассказ «Такие разные шишки» учить определять размер шишек.</w:t>
      </w:r>
    </w:p>
    <w:p w14:paraId="1AF823A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7B978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«С кочки на кочку» упражнять в прыжках попеременно на левой и правой ноге</w:t>
      </w:r>
    </w:p>
    <w:p w14:paraId="6C71E1AC" w14:textId="77777777" w:rsidR="004A2809" w:rsidRPr="0031194D" w:rsidRDefault="004A2809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EB8170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«Соберем бусы» формировать умение группировать геометрические фигуры</w:t>
      </w:r>
    </w:p>
    <w:p w14:paraId="50D18C90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A593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но-печатные игры: собираем мозаи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</w:p>
    <w:p w14:paraId="320D51D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моторику рук, воображение</w:t>
      </w:r>
    </w:p>
    <w:p w14:paraId="4409B48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5F1F1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39A2B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</w:t>
      </w:r>
    </w:p>
    <w:p w14:paraId="4523C74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Трамвай» закрепить умение ориентироваться в пространстве относительно себя.</w:t>
      </w:r>
    </w:p>
    <w:p w14:paraId="08A1D51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79112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упражнение «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Сделай 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я» 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="00C51B2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ориентироваться в расположении частей собственного тела</w:t>
      </w:r>
    </w:p>
    <w:p w14:paraId="1693BC51" w14:textId="77777777" w:rsidR="00BA1E2D" w:rsidRPr="0031194D" w:rsidRDefault="008542F8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18 октября</w:t>
      </w:r>
      <w:r w:rsidR="00BA1E2D"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- пятница</w:t>
      </w:r>
    </w:p>
    <w:p w14:paraId="3CAC3D47" w14:textId="77777777" w:rsidR="008542F8" w:rsidRPr="0031194D" w:rsidRDefault="008542F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B79C1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«Соберем бусы» формировать умение группировать по двум свойствам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цвету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форме, форме и величине, величине и цвету)</w:t>
      </w:r>
    </w:p>
    <w:p w14:paraId="3CEB18C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21A97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упражнение «Длинный – короткий»</w:t>
      </w:r>
    </w:p>
    <w:p w14:paraId="006FE02E" w14:textId="77777777" w:rsidR="00BA1E2D" w:rsidRPr="0031194D" w:rsidRDefault="004A2809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="00C51B2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сравнивать два предмета по длине</w:t>
      </w:r>
    </w:p>
    <w:p w14:paraId="5EF7E7E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коллективная работа «Медаль для папы» закреплять умение лепить предметы круглой формы, крепить их на основу.</w:t>
      </w:r>
    </w:p>
    <w:p w14:paraId="6789572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223C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 «Кто дальше бросит мяч»</w:t>
      </w:r>
      <w:r w:rsidR="00C51B2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Ц.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определять пространственные отношения</w:t>
      </w:r>
    </w:p>
    <w:p w14:paraId="708264B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упражнение «Волшебные дорожки»</w:t>
      </w:r>
    </w:p>
    <w:p w14:paraId="555FF81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различать и называть плоские фигуры</w:t>
      </w:r>
    </w:p>
    <w:p w14:paraId="5DBD31D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2DFAB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«Филин и пташки»</w:t>
      </w:r>
    </w:p>
    <w:p w14:paraId="04F92B9C" w14:textId="77777777" w:rsidR="00BA1E2D" w:rsidRPr="0031194D" w:rsidRDefault="004A2809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Ц. </w:t>
      </w:r>
      <w:r w:rsidR="00BA1E2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в пространстве</w:t>
      </w:r>
    </w:p>
    <w:p w14:paraId="660AB85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4DE18E" w14:textId="77777777" w:rsidR="00AB5ED6" w:rsidRPr="0031194D" w:rsidRDefault="00AB5ED6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AD2CE2A" w14:textId="77777777" w:rsidR="000B21FD" w:rsidRDefault="000B21F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43C0956" w14:textId="77777777" w:rsidR="000B21FD" w:rsidRDefault="000B21F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E3EE743" w14:textId="77777777" w:rsidR="00AB5ED6" w:rsidRPr="0031194D" w:rsidRDefault="00676A38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21.10. – 22.</w:t>
      </w:r>
      <w:r w:rsidR="00AB5ED6" w:rsidRPr="0031194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10.2019 повторение пройденного материала.</w:t>
      </w:r>
    </w:p>
    <w:p w14:paraId="1E3A9F9A" w14:textId="77777777" w:rsidR="00AB5ED6" w:rsidRPr="0031194D" w:rsidRDefault="00AB5ED6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A099B81" w14:textId="77777777" w:rsidR="00AB5ED6" w:rsidRPr="0031194D" w:rsidRDefault="00AB5ED6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9F856B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CE46B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Итоговое мероприятие: </w:t>
      </w:r>
      <w:r w:rsidRPr="0031194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развлечение «Математическая вечеринка»</w:t>
      </w:r>
      <w:r w:rsidR="00EA77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</w:t>
      </w:r>
      <w:r w:rsidR="00676A3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23.10.2019г.</w:t>
      </w:r>
      <w:r w:rsidR="00EA77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</w:p>
    <w:p w14:paraId="537CBE04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739274DE" w14:textId="77777777" w:rsidR="000B21FD" w:rsidRDefault="00C65C3D" w:rsidP="00C65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</w:t>
      </w:r>
    </w:p>
    <w:p w14:paraId="549A6B8C" w14:textId="77777777" w:rsidR="000B21FD" w:rsidRDefault="000B21FD" w:rsidP="00C65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431CC049" w14:textId="77777777" w:rsidR="000B21FD" w:rsidRDefault="000B21FD" w:rsidP="00C65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410995F9" w14:textId="77777777" w:rsidR="000B21FD" w:rsidRDefault="000B21FD" w:rsidP="00C65C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27CB490D" w14:textId="77777777" w:rsidR="00BA1E2D" w:rsidRPr="00C65C3D" w:rsidRDefault="00BA1E2D" w:rsidP="000B21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к перспективному плану</w:t>
      </w:r>
    </w:p>
    <w:p w14:paraId="3CBE3829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7D5ED3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Картотека дидактических игр по математике для второй младшей группы</w:t>
      </w:r>
    </w:p>
    <w:p w14:paraId="2CABAE01" w14:textId="77777777" w:rsidR="00BA1E2D" w:rsidRPr="0031194D" w:rsidRDefault="00BA1E2D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3F1EAD" w14:textId="77777777" w:rsidR="00BA1E2D" w:rsidRPr="0031194D" w:rsidRDefault="00BA1E2D" w:rsidP="00BA1E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«Найди предмет»</w:t>
      </w:r>
    </w:p>
    <w:p w14:paraId="7D88A32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сопоставлять формы предметов с геометрическими образцами.</w:t>
      </w:r>
    </w:p>
    <w:p w14:paraId="7DE89E0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Геометрические фигуры (круг, квадрат, треугольник, прямоугольник, овал).</w:t>
      </w:r>
    </w:p>
    <w:p w14:paraId="60038B0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02F9313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стоят полукругом. В центре расположены два столика: на одном - геометрические формы, на втором - предметы. Воспитатель рассказывает правила игры: «Мы будем играть так: к кому подкатится обруч, тот подойдет к столу и найдет предмет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шавкой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формы, какую я покажу. Ребенок, к которому подкатился обруч, выходит, воспитатель показывает круг и предлагает найти предмет такой же формы. Найденный предмет высоко поднимается, если он выбран правильно, дети. Хлопают в ладоши. Затем воспитатель катит обруч к следующему ребенку и предлагает другую форму. Игра продолжается, пока все предметы не подойдут, подобраны к образцам.</w:t>
      </w:r>
    </w:p>
    <w:p w14:paraId="2CE28C49" w14:textId="77777777" w:rsidR="00BA1E2D" w:rsidRPr="0031194D" w:rsidRDefault="00BA1E2D" w:rsidP="00BA1E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«Длинное - короткое»</w:t>
      </w:r>
    </w:p>
    <w:p w14:paraId="0A2C9CE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у детей четкого дифференцированного восприятия новых качеств величины.</w:t>
      </w:r>
    </w:p>
    <w:p w14:paraId="6C8CD06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Атласные и капроновые ленты разных цветов и размеров, картонные полоски, сюжетные игрушки: толстый мишка и тоненькая кукла.</w:t>
      </w:r>
    </w:p>
    <w:p w14:paraId="7123712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77B9DE6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игры воспитатель заранее раскладывает на двух столах комплекты игрового дидактического материала (разноцветные ленточки, полоски). Воспитатель достает две игрушки - плюшевого мишку и куклу Катю. Он говорит детям, что Мише и Кате хочется сегодня быть нарядными, а для этого им нужны пояски. Подзывает двух детей и дает им свернутые в трубочку ленточки: одну короткую - поясок для Кати, другую длинную - поясок для мишки. Дети с помощью воспитателя примеряют и завязывают пояски игрушкам. Игрушки выражают радость и кланяются. Но затем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игрушки хотят поменяться поясками. Воспитатель предлагает снять пояски и поменять их игрушки. Вдруг обнаруживает, что на мишке Куклин поясок не сходится, а для куклы поясок слишком велик. Воспитатель предлагает рассмотреть пояски и расстилает их рядом на столе, а затем накладывает короткую ленточку на длинную. Он объясняет, какая ленточка длинная, а какая короткая, т. е. дает название качества величины - длина.</w:t>
      </w:r>
    </w:p>
    <w:p w14:paraId="3097116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воспитатель показывает детям две картонные полоски - длинную и короткую. Показывает детям, как можно сравнить полоски с ленточками путем накладывания и сказать, какая из них короткая, какая – длинная.</w:t>
      </w:r>
    </w:p>
    <w:p w14:paraId="2E8293FA" w14:textId="77777777" w:rsidR="00BA1E2D" w:rsidRPr="0031194D" w:rsidRDefault="00BA1E2D" w:rsidP="00BA1E2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proofErr w:type="gramStart"/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Справа </w:t>
      </w:r>
      <w:r w:rsidR="004A2809"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</w:t>
      </w:r>
      <w:proofErr w:type="gramEnd"/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слева»</w:t>
      </w:r>
    </w:p>
    <w:p w14:paraId="62739A3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освоение умений ориентироваться на листе бумаги.</w:t>
      </w:r>
    </w:p>
    <w:p w14:paraId="07EFF2E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 Матрешки очень торопились и забыли дорисовать свои рисунки. Нужно дорисовать их так, чтобы одна половина была похожа на другую. Дети рисуют, а взрослый говорит: «Точка, точка, два крючочка, минус запятая - вышла рожица смешная. А если бантик и юбчонка-человечек тот девчонка. А если чубчик и штанишки, человечек тот - мальчишка». Дети рассматриваю рисунки».</w:t>
      </w:r>
    </w:p>
    <w:p w14:paraId="1B45F68A" w14:textId="77777777" w:rsidR="00BA1E2D" w:rsidRPr="0031194D" w:rsidRDefault="00BA1E2D" w:rsidP="00BA1E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«Подбери фигуру»</w:t>
      </w:r>
    </w:p>
    <w:p w14:paraId="660FBA3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представления детей о геометрических формах, упражнять в их назывании.</w:t>
      </w:r>
    </w:p>
    <w:p w14:paraId="04679EA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Демонстрационный: круг, квадрат, треугольник, овал, прямоугольник, вырезанный из картона.</w:t>
      </w:r>
    </w:p>
    <w:p w14:paraId="163E623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материал: карточки с контурами 5 геометрических лото.</w:t>
      </w:r>
    </w:p>
    <w:p w14:paraId="724B4B0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4D8AEE7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показывает детям фигуры, обводит каждую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 Дает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детям: «У вас на столах лежат карточки, на которых нарисованы фигуры разной формы,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такие же фигуры на подносах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Разложите все фигуры на карточки так, чтобы они спрятались». Просит детей обводить каждую фигуру, лежащую на подносе, а затем накладывает («прятать») ее на начерченную фигуру.</w:t>
      </w:r>
    </w:p>
    <w:p w14:paraId="65EC173C" w14:textId="77777777" w:rsidR="00BA1E2D" w:rsidRPr="0031194D" w:rsidRDefault="00BA1E2D" w:rsidP="00BA1E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«Три квадрата»</w:t>
      </w:r>
    </w:p>
    <w:p w14:paraId="2D44533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детей соотносить по величине три предмета и обозначить их отношения словами: «большой», маленький», «средний», самый большой», «самый маленький».</w:t>
      </w:r>
    </w:p>
    <w:p w14:paraId="3139D0A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Материал. Три квадрата разной величины,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у детей по 3 квадрата,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05944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7B16D8F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у меня есть 3 квадрата, вот такие (показывает). Этот самый большой, этот - поменьше, а этот самый маленький (показывает каждый из них). А теперь вы покажите самые большие квадраты (дети поднимают и показывают), положите. Теперь поднимите средние. Теперь - самые маленькие.</w:t>
      </w:r>
    </w:p>
    <w:p w14:paraId="368F304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воспитатель предлагает детям построит из квадратов башни. Показывает, как это делается, - помещает на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снизу вверх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сначала большой, потом средний, потом маленький квадрат. «Сделайте вы такую башню на своих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фланелеграфах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говорит воспитатель</w:t>
      </w:r>
    </w:p>
    <w:p w14:paraId="2E3C3A5C" w14:textId="77777777" w:rsidR="00BA1E2D" w:rsidRPr="0031194D" w:rsidRDefault="00BA1E2D" w:rsidP="00BA1E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«Какие бывают фигуры»</w:t>
      </w:r>
    </w:p>
    <w:p w14:paraId="5797AD1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познакомить детей с новыми формами: овалом, прямоугольником, треугольником давая их в паре уже знакомыми: квадрат-треугольник, квадрат-прямоугольник, круг-овал.</w:t>
      </w:r>
    </w:p>
    <w:p w14:paraId="70D84B1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Кукла. Демонстрационный: крупные картонные фигуры: квадрат, треугольник, прямоугольник, овал, круг. Раздаточный материал: по 2 фигуры каждой формы меньшего размера.</w:t>
      </w:r>
    </w:p>
    <w:p w14:paraId="34C63F66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347AF7CF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приносит фигуры. Воспитатель показывает детям квадрат и треугольник, спрашивает, как называется первая фигура. Получив ответ, говорит, что в другой руке треугольник. Проводится обследование путем обведения контура пальцем. Фиксирует внимание на том, что у треугольника только три угла. Предлагает детям подобрать треугольники и сложить их вместе. Аналогично: квадрат с прямоугольником, овал с кругом.</w:t>
      </w:r>
    </w:p>
    <w:p w14:paraId="6C818C2D" w14:textId="77777777" w:rsidR="00BA1E2D" w:rsidRPr="0031194D" w:rsidRDefault="00BA1E2D" w:rsidP="00BA1E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«Соберем бусы»</w:t>
      </w:r>
    </w:p>
    <w:p w14:paraId="40EB7B3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фигур.</w:t>
      </w:r>
    </w:p>
    <w:p w14:paraId="24E35B0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Оборудование. На полу лежит длинная лента, на ней слева направо в определенном чередовании разложены фигуры: красный треугольник, зеленый круг, красный треугольник и т. д.</w:t>
      </w:r>
    </w:p>
    <w:p w14:paraId="4127F82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кругу, перед ними коробки с разноцветными геометрическими фигурами.</w:t>
      </w:r>
    </w:p>
    <w:p w14:paraId="3567DD7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Воспитатель предлагает сделать бусы для новогодней елки. Показывает на ленту с разложенными геометрическими фигурами и говорит: «Посмотрите, Снегурочка уже начала их делать. Из каких фигур она решила составлять бусы? Догадайтесь, какая бусинка следующая». Дети берут по две такие же фигуры, называют их и начинают составлять бусы. Объясняют, почему выкладывают именно эту фигуру. Под руководством педагога исправляют ошибки.</w:t>
      </w:r>
    </w:p>
    <w:p w14:paraId="6CA8DEC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воспитатель говорит, что бусы рассыпались и их надо собрать снова. Выкладывает на ленте начало бус, а детям предлагает продолжить. Спрашивает, какая фигура должна быть следующей, почему. Дети выбирают геометрические фигуры и раскладывают их в соответствии с заданной закономерностью.</w:t>
      </w:r>
    </w:p>
    <w:p w14:paraId="25772E05" w14:textId="77777777" w:rsidR="00BA1E2D" w:rsidRPr="0031194D" w:rsidRDefault="00BA1E2D" w:rsidP="00BA1E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«Широкое - узкое»</w:t>
      </w:r>
    </w:p>
    <w:p w14:paraId="682D326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представление «широкое - узкое».</w:t>
      </w:r>
    </w:p>
    <w:p w14:paraId="28F4A42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14:paraId="4C49CE6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проводится аналогичным образом, но теперь дети учатся различать ширину предметов, т. е. широкие и узкие ленточки одной и той же длины. При создании игровой ситуации можно использовать следующий игровой прием. На столе выкладываются две картонные полоски - широкая и узкая (одинаковой длины). По широкой полоске (дорожке) могут пройти кукла и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мишка, а по узкой - только один из них. Или можно проиграть сюжет с двумя машинами</w:t>
      </w:r>
    </w:p>
    <w:p w14:paraId="4680DACD" w14:textId="77777777" w:rsidR="00BA1E2D" w:rsidRPr="0031194D" w:rsidRDefault="00BA1E2D" w:rsidP="00BA1E2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«Наш день»</w:t>
      </w:r>
    </w:p>
    <w:p w14:paraId="5856D4F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представление о частях суток, научить правильно употреблять слова «утро», «день», «вечер», «ночь».</w:t>
      </w:r>
    </w:p>
    <w:p w14:paraId="16342607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Оборудование. Кукла бибабо, игрушечные кровать, посуда, гребешок и т.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;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картинки, на которых показаны действия детей в разное время суток.</w:t>
      </w:r>
    </w:p>
    <w:p w14:paraId="69A3936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Дети сидят полукругом. Воспитатель при помощи куклы производит различные действия, по которым дети должны определить часть суток: кукла встает с постели, одевается, причесывается (утро), обедает (день) и т. д. Затем воспитатель называет действие, например: «Кукла умывается», предлагает ребенку выполнить его и назвать часть суток, соответствующую этому действию (утро или вечер). Педагог читает отрывок из стихотворениях, Петрушиной:</w:t>
      </w:r>
    </w:p>
    <w:p w14:paraId="435B1E2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Валя хочет спать.</w:t>
      </w:r>
    </w:p>
    <w:p w14:paraId="19A187EE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Уложу ее в кровать.</w:t>
      </w:r>
    </w:p>
    <w:p w14:paraId="64E8784C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Принесу ей одеяло,</w:t>
      </w:r>
    </w:p>
    <w:p w14:paraId="455BD65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быстрее засыпала</w:t>
      </w:r>
    </w:p>
    <w:p w14:paraId="6F3AECE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укладывают куклу спать и говорят, когда это бывает. Воспитатель показывает картинки во временной последовательности и спрашивает, в какую часть суток происходят эти действия. Затем перемешивает картинки и вместе с детьми располагает их в порядке следования действий суток. Дети раскладывают свои картинки в соответствии с картинками воспитателя.</w:t>
      </w:r>
    </w:p>
    <w:p w14:paraId="429F01DB" w14:textId="77777777" w:rsidR="00BA1E2D" w:rsidRPr="0031194D" w:rsidRDefault="00BA1E2D" w:rsidP="00BA1E2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«Узнай и запомни»</w:t>
      </w:r>
    </w:p>
    <w:p w14:paraId="6917015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</w:t>
      </w:r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детей </w:t>
      </w:r>
      <w:proofErr w:type="gramStart"/>
      <w:r w:rsidR="004A2809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запоминать ,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осуществлять выбор по представлению.</w:t>
      </w:r>
    </w:p>
    <w:p w14:paraId="329BCEE2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Оборудование. Карточки с изображением трех одноцветных геометрических форм (круг, квадрат, треугольник; круг, овал, квадрат и т.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)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набор мелких карточек с изображением одной формы для нахождения на больших карточках.</w:t>
      </w:r>
    </w:p>
    <w:p w14:paraId="1E5C913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Перед ребенком лежит карточка с изображением 3 форм. Педагог просит посмотреть на нее и запомнить, какие формы там нарисованы. Затем раздает детям листы бумаги и просит закрыть ими свои карточки. После этого показывает маленькую карточку. кладет на стол изображением вниз, мысленно отсчитывает до 15, просит детей снять бумагу и показать на своих карточках такую же форму, какую он демонстрировал. Для проверки педагог вновь показывает карточку-образец.</w:t>
      </w:r>
    </w:p>
    <w:p w14:paraId="603CA288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усвоения игры детям дают по две карты (6 форм), затем - по три (9 форм).</w:t>
      </w:r>
    </w:p>
    <w:p w14:paraId="11341F4A" w14:textId="77777777" w:rsidR="00BA1E2D" w:rsidRPr="0031194D" w:rsidRDefault="00BA1E2D" w:rsidP="00BA1E2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«Украсим платок»</w:t>
      </w:r>
    </w:p>
    <w:p w14:paraId="17A1123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сравнивать две равные и неравные по количеству группы предметов, упражнять в ориентировке на плоскости.</w:t>
      </w:r>
    </w:p>
    <w:p w14:paraId="19452BB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Оборудование, «платки» (большой - для воспитателя, маленькие - для детей), набор листьев двух цветов (на каждого ребенка).</w:t>
      </w:r>
    </w:p>
    <w:p w14:paraId="0DA9D90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игры. Воспитатель предлагает украсить платки листочками. Спрашивает, как можно это сделать (каждый ребенок выполняет задание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самостоятельно). Затем говорит: «Давайте теперь украсим платочки по-другому, все одинаково. Я буду украшать свой платок, а вы - маленькие. Верхний край украсим желтыми листочками, вот так. (Показывает). Положите столько листьев, сколько я. Правой рукой разложите их в ряд слева направо. А зелеными листочками украсим нижний край платка. Возьмем столько же зеленых листьев, сколько желтых. Добавим еще один желтый лист и поместим его на верхний край платка. Каких листочков стало больше? Как сделать, чтобы их стало поровну?»</w:t>
      </w:r>
    </w:p>
    <w:p w14:paraId="47F6BB9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проверки работ и их оценки воспитатель предлагает украсить левую и правую стороны платка листьями разного цвета. Т. е. положить на правую сторону платка столько же листьев, сколько и на левую. (Показывает).</w:t>
      </w:r>
    </w:p>
    <w:p w14:paraId="5F86E9CA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дети украшают все стороны платка по-своему и рассказывают об этом.</w:t>
      </w:r>
    </w:p>
    <w:p w14:paraId="55C3E018" w14:textId="77777777" w:rsidR="00BA1E2D" w:rsidRPr="0031194D" w:rsidRDefault="00BA1E2D" w:rsidP="00BA1E2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«Доползи до игрушки»</w:t>
      </w:r>
    </w:p>
    <w:p w14:paraId="5678E04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воспринимать расстояние, показать, что от него зависит результат действий не только в ближнем, но и в дальнем пространстве; обратить внимание на направление движения в пространстве и самостоятельно выбирать это направление.</w:t>
      </w:r>
    </w:p>
    <w:p w14:paraId="764091F4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Оборудование. Разные игрушки.</w:t>
      </w:r>
    </w:p>
    <w:p w14:paraId="262C2425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</w:t>
      </w:r>
    </w:p>
    <w:p w14:paraId="0673658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вариант. Педагог сажает детей на стулья в ряд. Напротив, на полу на разном расстоянии от стульев лежат две игрушки. Двое детей ползут к игрушкам по сигналу педагога: один - к ближней, другой - к дальней. Остальные наблюдают. Первый ребенок быстрее заканчивает движение, берет игрушку и поднимает ее вверх. Другой это же выполняет позже. Педагог обсуждает с детьми, почему один ребенок взял игрушку раньше и подводит их к выводу, что одна игрушка лежала далеко, а другая - близко. Игра повторяется с другой парой,</w:t>
      </w:r>
    </w:p>
    <w:p w14:paraId="1409B2F9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вариант. Игра проводится по тем же правилам, но игрушки раскладываются в разных направлениях: одна - прямо пред стулом, другая - напротив - по диагонали, третья - слева или справа Педагог, вызывая детей, обращает их внимание на то, где лежат игрушки. Задача каждого ребенка - определить направление, в котором надо ползти.</w:t>
      </w:r>
    </w:p>
    <w:p w14:paraId="5323BB45" w14:textId="77777777" w:rsidR="00BA1E2D" w:rsidRPr="0031194D" w:rsidRDefault="00BA1E2D" w:rsidP="00BA1E2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«Красивый узор»</w:t>
      </w:r>
    </w:p>
    <w:p w14:paraId="1CD4247B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осуществлять выбор величин по слову-названию предметов, развивать внимание; формировать положительное отношение к полученному результату -ритмичному чередованию величин.</w:t>
      </w:r>
    </w:p>
    <w:p w14:paraId="1188311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Оборудование. Полоски чистой плотной бумаги по числу детей, геометрические формы разной величины для выкладывания узора (круги, квадраты, ромбы, шестиугольники и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 )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подносики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наборное полотно.</w:t>
      </w:r>
    </w:p>
    <w:p w14:paraId="30CF1D5D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игры. Педагог раздает детям листы бумаги и ставит на стол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подносики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геометрическими формами. Говорит, что сейчас они будут выкладывать красивый узор, показывает образец действия: «Большой квадрат. (Берет форму и вставляет в наборное полотно). Маленький квадрат, еще маленький квадрат». (Вновь вставляет в полотно и т.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)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педагог предлагает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выкладывать формы под диктовку. Вначале он следит не только за правильным чередованием величин, но и затем, чтобы дети действовали слева направо и соблюдали одинаковое расстояние между элементами. При повторном проведении задания дают другие формы, изменяется и их чередование. В заключении педагог рассматривает получившиеся узоры, дает всем работам положительную оценку.</w:t>
      </w:r>
    </w:p>
    <w:p w14:paraId="14A63781" w14:textId="77777777" w:rsidR="00BA1E2D" w:rsidRPr="0031194D" w:rsidRDefault="00BA1E2D" w:rsidP="00BA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AC049D" w14:textId="77777777" w:rsidR="004A2809" w:rsidRPr="0031194D" w:rsidRDefault="004A2809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39D015" w14:textId="77777777" w:rsidR="0031194D" w:rsidRPr="0031194D" w:rsidRDefault="0031194D" w:rsidP="003119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Развлечение во второй младшей группе «Математическая вечеринка»</w:t>
      </w:r>
    </w:p>
    <w:p w14:paraId="1DF06F53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14:paraId="2BEB97BF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 </w:t>
      </w:r>
      <w:r w:rsidRPr="0031194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развлечения</w:t>
      </w:r>
    </w:p>
    <w:p w14:paraId="08295700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FB61F5" w14:textId="77777777" w:rsidR="0031194D" w:rsidRPr="000A7DB8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B2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уважаемые гости! Мы очень рады видеть вас в нашей группе. Думаем, что сегодня всем нам будет весело и интересно. Итак, мы начинаем нашу вечеринку.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02CA78" wp14:editId="101E2AD9">
            <wp:extent cx="5940425" cy="5940425"/>
            <wp:effectExtent l="0" t="0" r="3175" b="3175"/>
            <wp:docPr id="21" name="Рисунок 21" descr="E:\DCIM\101NIKON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13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CE5E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9EC83C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</w:t>
      </w:r>
      <w:r w:rsidR="004F5F0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Дидактическая игра «Ежики </w:t>
      </w:r>
      <w:r w:rsidRPr="0031194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 мячики».</w:t>
      </w:r>
    </w:p>
    <w:p w14:paraId="747488B3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Сюрпризный момент: В 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к ребятам приходит большой  Ежик и говорит им о том, что он живет в лесу и у него много друзей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вместе очень весело играют, но для игр им не хватает 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мячиков. Ежик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ребят подарить им с друзьями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мячики.</w:t>
      </w:r>
    </w:p>
    <w:p w14:paraId="35AD323D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ребятами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расставляются маленькие ежики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количеству детей), детям предлагается достать из корзинки по о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дному мячику и подарить ежикам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задает вопросы:</w:t>
      </w:r>
    </w:p>
    <w:p w14:paraId="506D27B3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«Сколько больших</w:t>
      </w:r>
      <w:r w:rsidR="00A34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ежиков?» (Один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0698DA31" w14:textId="77777777" w:rsidR="0031194D" w:rsidRPr="0031194D" w:rsidRDefault="00A34A8C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«Сколько маленьких ежиков</w:t>
      </w:r>
      <w:r w:rsidR="0031194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 (Много.)</w:t>
      </w:r>
    </w:p>
    <w:p w14:paraId="30F74D50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«Сколько мячиков?» (Много.)</w:t>
      </w:r>
    </w:p>
    <w:p w14:paraId="1A5DC2CB" w14:textId="77777777" w:rsidR="0031194D" w:rsidRPr="0031194D" w:rsidRDefault="00A34A8C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«Сколько мячиков у большого  ежика</w:t>
      </w:r>
      <w:r w:rsidR="0031194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 (Один.)</w:t>
      </w:r>
    </w:p>
    <w:p w14:paraId="1A069939" w14:textId="77777777" w:rsidR="0031194D" w:rsidRPr="0031194D" w:rsidRDefault="00A34A8C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«У всех ежей</w:t>
      </w:r>
      <w:r w:rsidR="0031194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мячики?» (Да.)</w:t>
      </w:r>
    </w:p>
    <w:p w14:paraId="0A30F162" w14:textId="77777777" w:rsidR="0031194D" w:rsidRPr="0031194D" w:rsidRDefault="00A34A8C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«Сколько ежей</w:t>
      </w:r>
      <w:r w:rsidR="0031194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столько мячиков. Как правильно сказать про них?» (их поровну, одинаково).</w:t>
      </w:r>
    </w:p>
    <w:p w14:paraId="12A8EFA1" w14:textId="77777777" w:rsidR="0031194D" w:rsidRPr="000A7DB8" w:rsidRDefault="00A34A8C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Ежики </w:t>
      </w:r>
      <w:r w:rsidR="0031194D"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благодарят детей за подарки и «уходят».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5E84B8" wp14:editId="75168864">
            <wp:extent cx="5940425" cy="5940425"/>
            <wp:effectExtent l="0" t="0" r="3175" b="3175"/>
            <wp:docPr id="22" name="Рисунок 22" descr="E:\DCIM\101NIKON\DSCN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NIKON\DSCN133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C1B6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D553C" w14:textId="77777777" w:rsidR="0031194D" w:rsidRPr="000A7DB8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</w:t>
      </w:r>
      <w:r w:rsid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Музыкальная пауза (</w:t>
      </w:r>
      <w:proofErr w:type="spellStart"/>
      <w:r w:rsid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физминутка</w:t>
      </w:r>
      <w:proofErr w:type="spellEnd"/>
      <w:r w:rsid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-зарядка с Ежиком)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C7B66C6" wp14:editId="2522C346">
            <wp:extent cx="5940425" cy="5940425"/>
            <wp:effectExtent l="0" t="0" r="3175" b="3175"/>
            <wp:docPr id="23" name="Рисунок 23" descr="E:\DCIM\101NIKON\DSCN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NIKON\DSCN133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AAD9" w14:textId="77777777" w:rsid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62EAF" w14:textId="77777777" w:rsidR="005C3452" w:rsidRPr="0031194D" w:rsidRDefault="005C3452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3189C020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:Мы</w:t>
      </w:r>
      <w:proofErr w:type="gram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продолжаем нашу вечеринку и к нам в г</w:t>
      </w:r>
      <w:r w:rsidR="00EA7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сегодня пришли треугольник, квадрат и круг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Приглашаем их на сцену (выходят дети и рассказывают стихотворения о геометрических фигурах).</w:t>
      </w:r>
    </w:p>
    <w:p w14:paraId="0C9C4938" w14:textId="77777777" w:rsidR="0031194D" w:rsidRPr="0031194D" w:rsidRDefault="0031194D" w:rsidP="0031194D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 ребенок:</w:t>
      </w:r>
    </w:p>
    <w:p w14:paraId="62B1A8A8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Треугольник, треугольник,</w:t>
      </w:r>
    </w:p>
    <w:p w14:paraId="54A02187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Угловатый своевольник;</w:t>
      </w:r>
    </w:p>
    <w:p w14:paraId="1E33127C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похож на крышу дома</w:t>
      </w:r>
    </w:p>
    <w:p w14:paraId="2858DBBE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шапочку у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гнома</w:t>
      </w:r>
      <w:r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End"/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Вова Г)</w:t>
      </w:r>
    </w:p>
    <w:p w14:paraId="73F2C071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42CDA6A3" w14:textId="77777777" w:rsidR="0031194D" w:rsidRPr="0031194D" w:rsidRDefault="0031194D" w:rsidP="0031194D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 ребенок:</w:t>
      </w:r>
    </w:p>
    <w:p w14:paraId="667E9128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круг похож на мячик</w:t>
      </w:r>
    </w:p>
    <w:p w14:paraId="2093927C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 небу солнцем скачет</w:t>
      </w:r>
    </w:p>
    <w:p w14:paraId="5867688D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Круглый, словно диск луны</w:t>
      </w:r>
    </w:p>
    <w:p w14:paraId="1222CA55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spell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бабулины</w:t>
      </w:r>
      <w:proofErr w:type="spellEnd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блины</w:t>
      </w:r>
      <w:r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End"/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Кира)</w:t>
      </w:r>
    </w:p>
    <w:p w14:paraId="5BB8E1F0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5EC0A3D4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ребенок:</w:t>
      </w:r>
    </w:p>
    <w:p w14:paraId="1F59EE95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стол стоит квадрат,</w:t>
      </w:r>
    </w:p>
    <w:p w14:paraId="5822998D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гостям ужасно рад.</w:t>
      </w:r>
    </w:p>
    <w:p w14:paraId="4269A4BE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квадратное печенье</w:t>
      </w:r>
    </w:p>
    <w:p w14:paraId="69E1E3CA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Положил для </w:t>
      </w:r>
      <w:proofErr w:type="gramStart"/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угощенья</w:t>
      </w:r>
      <w:r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End"/>
      <w:r w:rsidR="005C3452" w:rsidRPr="005C34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Эмиль)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1AA2C52" wp14:editId="3873221A">
            <wp:extent cx="5940425" cy="5940425"/>
            <wp:effectExtent l="0" t="0" r="3175" b="3175"/>
            <wp:docPr id="24" name="Рисунок 24" descr="E:\DCIM\101NIKON\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NIKON\DSCN133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A343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4003E1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</w:t>
      </w:r>
      <w:r w:rsidRPr="0031194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Дидактическая игра «Найди свой домик».</w:t>
      </w:r>
    </w:p>
    <w:p w14:paraId="00E18D9B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раскладываются три обруча. Воспитатель задает вопрос:</w:t>
      </w:r>
    </w:p>
    <w:p w14:paraId="680235FE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«Сколько обручей лежит на полу?» (мало, три). Это домики для геометрических фигур.</w:t>
      </w:r>
    </w:p>
    <w:p w14:paraId="37DE4471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обруче лежит по одной геометрической фигуре (круг, квадрат, треугольник). Детям в произвольном порядке раздается по одной геометрической фигуре. Задание: найти домик для своей фигуры. Дети 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должны правильно положить свою фигуру (треугольник в домик для треугольников, круг к кругу и т.д.).</w:t>
      </w:r>
    </w:p>
    <w:p w14:paraId="64F468F5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проверяет, правильно ли все дети положили свои фигуры. Подводится итог игры.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F010E5" wp14:editId="1BC4E5AE">
            <wp:extent cx="5940425" cy="5940425"/>
            <wp:effectExtent l="0" t="0" r="3175" b="3175"/>
            <wp:docPr id="25" name="Рисунок 25" descr="E:\DCIM\101NIKON\DSCN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NIKON\DSCN134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6AE7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6F0E8FA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proofErr w:type="gramStart"/>
      <w:r w:rsidR="005C3452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Дидактическая  игра</w:t>
      </w:r>
      <w:proofErr w:type="gramEnd"/>
      <w:r w:rsidR="005C3452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  «Кто </w:t>
      </w:r>
      <w:r w:rsidR="00A609D2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,</w:t>
      </w:r>
      <w:r w:rsidR="005C3452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где спрятался?</w:t>
      </w:r>
      <w:r w:rsidRPr="0031194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».</w:t>
      </w:r>
    </w:p>
    <w:p w14:paraId="0326761F" w14:textId="77777777" w:rsidR="0031194D" w:rsidRDefault="005C3452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закрывает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,а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прячутся(</w:t>
      </w:r>
      <w:r w:rsidR="0047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под столом, кто в кругу, за дверью, на стульчике).Воспитатель кричит; Ау, ребята вы где?</w:t>
      </w:r>
      <w:r w:rsidR="00A60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proofErr w:type="gramStart"/>
      <w:r w:rsidR="00A60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отвечают(</w:t>
      </w:r>
      <w:proofErr w:type="gramEnd"/>
      <w:r w:rsidR="00A60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Вова </w:t>
      </w:r>
      <w:r w:rsidR="00A609D2" w:rsidRPr="00A609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</w:t>
      </w:r>
      <w:r w:rsidR="00A60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дверью и т.д.)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ABF86F" wp14:editId="3F66AB51">
            <wp:extent cx="5940425" cy="5940425"/>
            <wp:effectExtent l="0" t="0" r="3175" b="3175"/>
            <wp:docPr id="26" name="Рисунок 26" descr="E:\DCIM\101NIKON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NIKON\DSCN134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38AF" w14:textId="77777777" w:rsidR="005C3452" w:rsidRPr="0031194D" w:rsidRDefault="005C3452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217EF8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77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</w:t>
      </w: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хорошее быстро кончается, вот и наша математическая вечеринка подошла к концу. Ребята, вам понравилось играть?</w:t>
      </w:r>
    </w:p>
    <w:p w14:paraId="5C10E881" w14:textId="77777777" w:rsidR="0031194D" w:rsidRPr="0031194D" w:rsidRDefault="0031194D" w:rsidP="00311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вам, взрослые, понравилось у нас в гостях?</w:t>
      </w:r>
    </w:p>
    <w:p w14:paraId="0FB472CF" w14:textId="77777777" w:rsidR="0031194D" w:rsidRPr="005C3452" w:rsidRDefault="0031194D" w:rsidP="003119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нам очень понравилось, что вы к нам сегодня пришли. Приходите к нам еще, мы всегда вам</w:t>
      </w:r>
      <w:r w:rsidRPr="005C34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рады!</w:t>
      </w:r>
    </w:p>
    <w:p w14:paraId="18A52FCA" w14:textId="77777777" w:rsidR="0031194D" w:rsidRPr="005C3452" w:rsidRDefault="005C3452" w:rsidP="0031194D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34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на прощание какая же вечеринка без танцев</w:t>
      </w:r>
    </w:p>
    <w:p w14:paraId="142721E4" w14:textId="77777777" w:rsidR="00642F81" w:rsidRPr="00642F81" w:rsidRDefault="005C3452" w:rsidP="003119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3452">
        <w:rPr>
          <w:b/>
          <w:color w:val="FF0000"/>
          <w:sz w:val="28"/>
          <w:szCs w:val="28"/>
        </w:rPr>
        <w:lastRenderedPageBreak/>
        <w:t xml:space="preserve">                                                Танец «Тучка»</w:t>
      </w:r>
      <w:r w:rsidR="000A7DB8" w:rsidRPr="000A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7DB8" w:rsidRPr="000A7DB8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0C718F7" wp14:editId="5115B411">
            <wp:extent cx="5940425" cy="5940425"/>
            <wp:effectExtent l="0" t="0" r="3175" b="3175"/>
            <wp:docPr id="27" name="Рисунок 27" descr="E:\DCIM\101NIKON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NIKON\DSCN134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B8" w:rsidRPr="000A7D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8A9BF13" wp14:editId="33142002">
            <wp:extent cx="5940425" cy="5940425"/>
            <wp:effectExtent l="0" t="0" r="3175" b="3175"/>
            <wp:docPr id="28" name="Рисунок 28" descr="E:\DCIM\101NIKON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NIKON\DSCN13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кк</w:t>
      </w:r>
      <w:r w:rsidR="000A7DB8" w:rsidRPr="000A7D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1CB9FB" wp14:editId="37179013">
            <wp:extent cx="5295900" cy="4695825"/>
            <wp:effectExtent l="0" t="0" r="0" b="9525"/>
            <wp:docPr id="29" name="Рисунок 29" descr="E:\DCIM\101NIKON\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NIKON\DSCN135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42F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лллл</w:t>
      </w:r>
      <w:r w:rsidR="00A20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кк</w:t>
      </w:r>
      <w:proofErr w:type="spellEnd"/>
    </w:p>
    <w:p w14:paraId="3C4BE293" w14:textId="77777777" w:rsidR="0031194D" w:rsidRDefault="000A7DB8" w:rsidP="0031194D">
      <w:pPr>
        <w:rPr>
          <w:b/>
          <w:color w:val="FF0000"/>
          <w:sz w:val="28"/>
          <w:szCs w:val="28"/>
        </w:rPr>
      </w:pPr>
      <w:r w:rsidRPr="000A7D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DFF0418" wp14:editId="5B4CC25E">
            <wp:extent cx="5940425" cy="5940425"/>
            <wp:effectExtent l="0" t="0" r="3175" b="3175"/>
            <wp:docPr id="30" name="Рисунок 30" descr="E:\DCIM\101NIKON\DSCN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NIKON\DSCN135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E477" w14:textId="77777777" w:rsidR="00BA1E2D" w:rsidRDefault="005D49F7" w:rsidP="00314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</w:pPr>
      <w:r w:rsidRPr="005D49F7">
        <w:rPr>
          <w:rFonts w:ascii="Arial" w:eastAsia="Times New Roman" w:hAnsi="Arial" w:cs="Arial"/>
          <w:color w:val="FF0000"/>
          <w:sz w:val="44"/>
          <w:szCs w:val="44"/>
          <w:lang w:eastAsia="ru-RU"/>
        </w:rPr>
        <w:lastRenderedPageBreak/>
        <w:t>Фотоотчет к проекту</w:t>
      </w:r>
      <w:r w:rsidR="0031430B" w:rsidRPr="00DF37DB">
        <w:rPr>
          <w:noProof/>
          <w:lang w:eastAsia="ru-RU"/>
        </w:rPr>
        <w:drawing>
          <wp:inline distT="0" distB="0" distL="0" distR="0" wp14:anchorId="2AC96C16" wp14:editId="0C445CF7">
            <wp:extent cx="5940425" cy="5940425"/>
            <wp:effectExtent l="0" t="0" r="3175" b="3175"/>
            <wp:docPr id="15" name="Рисунок 15" descr="E:\DCIM\101NIKON\DSCN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NIKON\DSCN128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C3D">
        <w:rPr>
          <w:rFonts w:ascii="Arial" w:eastAsia="Times New Roman" w:hAnsi="Arial" w:cs="Arial"/>
          <w:color w:val="FF0000"/>
          <w:sz w:val="44"/>
          <w:szCs w:val="44"/>
          <w:lang w:eastAsia="ru-RU"/>
        </w:rPr>
        <w:t>И</w:t>
      </w:r>
      <w:r w:rsidR="0031430B">
        <w:rPr>
          <w:rFonts w:ascii="Arial" w:eastAsia="Times New Roman" w:hAnsi="Arial" w:cs="Arial"/>
          <w:color w:val="FF0000"/>
          <w:sz w:val="44"/>
          <w:szCs w:val="44"/>
          <w:lang w:eastAsia="ru-RU"/>
        </w:rPr>
        <w:t>гра «Шарики и кубики».</w:t>
      </w:r>
      <w:r w:rsidR="0031430B" w:rsidRPr="0031430B">
        <w:rPr>
          <w:noProof/>
          <w:lang w:eastAsia="ru-RU"/>
        </w:rPr>
        <w:t xml:space="preserve"> </w:t>
      </w:r>
      <w:r w:rsidR="0031430B" w:rsidRPr="00DF37DB">
        <w:rPr>
          <w:noProof/>
          <w:lang w:eastAsia="ru-RU"/>
        </w:rPr>
        <w:lastRenderedPageBreak/>
        <w:drawing>
          <wp:inline distT="0" distB="0" distL="0" distR="0" wp14:anchorId="35AF2275" wp14:editId="1AC9BB39">
            <wp:extent cx="5940425" cy="5940425"/>
            <wp:effectExtent l="0" t="0" r="3175" b="3175"/>
            <wp:docPr id="3" name="Рисунок 3" descr="E:\DCIM\101NIKON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NIKON\DSCN13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0B" w:rsidRPr="0031430B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Презентация  «Один-много».</w:t>
      </w:r>
      <w:r w:rsidR="0031430B" w:rsidRPr="0031430B">
        <w:rPr>
          <w:noProof/>
          <w:lang w:eastAsia="ru-RU"/>
        </w:rPr>
        <w:t xml:space="preserve"> </w:t>
      </w:r>
      <w:r w:rsidR="0031430B" w:rsidRPr="00DF37DB">
        <w:rPr>
          <w:noProof/>
          <w:lang w:eastAsia="ru-RU"/>
        </w:rPr>
        <w:lastRenderedPageBreak/>
        <w:drawing>
          <wp:inline distT="0" distB="0" distL="0" distR="0" wp14:anchorId="48202F95" wp14:editId="15CE319C">
            <wp:extent cx="5940425" cy="5940425"/>
            <wp:effectExtent l="0" t="0" r="3175" b="3175"/>
            <wp:docPr id="16" name="Рисунок 16" descr="E:\DCIM\101NIKON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NIKON\DSCN127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0B" w:rsidRPr="0031430B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Игра «Собери пирамидку»</w:t>
      </w:r>
      <w:r w:rsidR="0031430B" w:rsidRPr="0031430B">
        <w:rPr>
          <w:noProof/>
          <w:lang w:eastAsia="ru-RU"/>
        </w:rPr>
        <w:t xml:space="preserve"> </w:t>
      </w:r>
      <w:r w:rsidR="0031430B" w:rsidRPr="0031430B">
        <w:rPr>
          <w:noProof/>
          <w:color w:val="FF0000"/>
          <w:lang w:eastAsia="ru-RU"/>
        </w:rPr>
        <w:lastRenderedPageBreak/>
        <w:drawing>
          <wp:inline distT="0" distB="0" distL="0" distR="0" wp14:anchorId="2251F648" wp14:editId="3D61DC02">
            <wp:extent cx="5940425" cy="5940425"/>
            <wp:effectExtent l="0" t="0" r="3175" b="3175"/>
            <wp:docPr id="7" name="Рисунок 7" descr="E:\DCIM\101NIKON\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NIKON\DSCN129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0B" w:rsidRPr="0031430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Знакомство с геометрической фигурой </w:t>
      </w:r>
      <w:r w:rsidR="0031430B" w:rsidRPr="0031430B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t>круг</w:t>
      </w:r>
    </w:p>
    <w:p w14:paraId="1C2C7283" w14:textId="77777777" w:rsidR="0031430B" w:rsidRPr="0031430B" w:rsidRDefault="0031430B" w:rsidP="00314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F37DB">
        <w:rPr>
          <w:noProof/>
          <w:lang w:eastAsia="ru-RU"/>
        </w:rPr>
        <w:lastRenderedPageBreak/>
        <w:drawing>
          <wp:inline distT="0" distB="0" distL="0" distR="0" wp14:anchorId="6E4206E0" wp14:editId="760EAA85">
            <wp:extent cx="5940425" cy="5940425"/>
            <wp:effectExtent l="0" t="0" r="3175" b="3175"/>
            <wp:docPr id="4" name="Рисунок 4" descr="E:\DCIM\101NIKON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NIKON\DSCN13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DB">
        <w:rPr>
          <w:noProof/>
          <w:lang w:eastAsia="ru-RU"/>
        </w:rPr>
        <w:lastRenderedPageBreak/>
        <w:drawing>
          <wp:inline distT="0" distB="0" distL="0" distR="0" wp14:anchorId="2BB0A6EE" wp14:editId="3300C09E">
            <wp:extent cx="5940425" cy="5940425"/>
            <wp:effectExtent l="0" t="0" r="3175" b="3175"/>
            <wp:docPr id="2" name="Рисунок 2" descr="E:\DCIM\101NIKON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NIKON\DSCN13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D7CA" w14:textId="77777777" w:rsidR="00BA1E2D" w:rsidRPr="0031430B" w:rsidRDefault="0031430B" w:rsidP="00314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Лепка «Медаль для папы»</w:t>
      </w:r>
    </w:p>
    <w:p w14:paraId="4330562C" w14:textId="77777777" w:rsidR="00BA1E2D" w:rsidRPr="005D49F7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</w:p>
    <w:p w14:paraId="30669E24" w14:textId="77777777" w:rsidR="00BA1E2D" w:rsidRPr="005D49F7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</w:p>
    <w:p w14:paraId="6BCDA1D8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C6C258" w14:textId="77777777" w:rsidR="00BA1E2D" w:rsidRPr="008B1ED1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1A92F1" w14:textId="77777777" w:rsidR="00BA1E2D" w:rsidRPr="0031430B" w:rsidRDefault="0031430B" w:rsidP="00314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F37DB">
        <w:rPr>
          <w:noProof/>
          <w:lang w:eastAsia="ru-RU"/>
        </w:rPr>
        <w:lastRenderedPageBreak/>
        <w:drawing>
          <wp:inline distT="0" distB="0" distL="0" distR="0" wp14:anchorId="3EEA442A" wp14:editId="3C45E623">
            <wp:extent cx="5940425" cy="5940425"/>
            <wp:effectExtent l="0" t="0" r="3175" b="3175"/>
            <wp:docPr id="6" name="Рисунок 6" descr="E:\DCIM\101NIKON\DSCN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NIKON\DSCN129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30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Знакомство с геометрической фигурой </w:t>
      </w:r>
      <w:r w:rsidRPr="0031430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квадрат</w:t>
      </w:r>
    </w:p>
    <w:p w14:paraId="048413C0" w14:textId="77777777" w:rsidR="00BA1E2D" w:rsidRPr="00CE6096" w:rsidRDefault="00140077" w:rsidP="00314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DF37DB">
        <w:rPr>
          <w:noProof/>
          <w:lang w:eastAsia="ru-RU"/>
        </w:rPr>
        <w:lastRenderedPageBreak/>
        <w:drawing>
          <wp:inline distT="0" distB="0" distL="0" distR="0" wp14:anchorId="609A8F40" wp14:editId="24766F7B">
            <wp:extent cx="5940425" cy="5940425"/>
            <wp:effectExtent l="0" t="0" r="3175" b="3175"/>
            <wp:docPr id="10" name="Рисунок 10" descr="E:\DCIM\101NIKON\DSCN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NIKON\DSCN129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DB">
        <w:rPr>
          <w:noProof/>
          <w:lang w:eastAsia="ru-RU"/>
        </w:rPr>
        <w:lastRenderedPageBreak/>
        <w:drawing>
          <wp:inline distT="0" distB="0" distL="0" distR="0" wp14:anchorId="6E9F845E" wp14:editId="78A5FD4F">
            <wp:extent cx="5940425" cy="5940425"/>
            <wp:effectExtent l="0" t="0" r="3175" b="3175"/>
            <wp:docPr id="9" name="Рисунок 9" descr="E:\DCIM\101NIKON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NIKON\DSCN129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96" w:rsidRPr="00CC03CB">
        <w:rPr>
          <w:noProof/>
          <w:lang w:eastAsia="ru-RU"/>
        </w:rPr>
        <w:lastRenderedPageBreak/>
        <w:drawing>
          <wp:inline distT="0" distB="0" distL="0" distR="0" wp14:anchorId="12F3C6F3" wp14:editId="2D240682">
            <wp:extent cx="5940425" cy="5940425"/>
            <wp:effectExtent l="0" t="0" r="3175" b="3175"/>
            <wp:docPr id="1" name="Рисунок 1" descr="E:\DCIM\101NIKON\DSCN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129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9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Дидактическая игра «Кто где спрятался</w:t>
      </w:r>
      <w:proofErr w:type="gramStart"/>
      <w:r w:rsidR="00CE609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?»(</w:t>
      </w:r>
      <w:proofErr w:type="gramEnd"/>
      <w:r w:rsidR="00CE6096" w:rsidRPr="00CE6096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на, под</w:t>
      </w:r>
      <w:r w:rsidR="00A34A8C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 xml:space="preserve"> </w:t>
      </w:r>
      <w:r w:rsidR="00CE6096" w:rsidRPr="00CE6096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,за</w:t>
      </w:r>
      <w:r w:rsidR="00EA77D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,в</w:t>
      </w:r>
      <w:r w:rsidR="00CE609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)</w:t>
      </w:r>
      <w:r w:rsidR="00CE6096" w:rsidRPr="00CE6096">
        <w:rPr>
          <w:noProof/>
          <w:lang w:eastAsia="ru-RU"/>
        </w:rPr>
        <w:t xml:space="preserve"> </w:t>
      </w:r>
      <w:r w:rsidR="00CE6096" w:rsidRPr="00DF37DB">
        <w:rPr>
          <w:noProof/>
          <w:lang w:eastAsia="ru-RU"/>
        </w:rPr>
        <w:lastRenderedPageBreak/>
        <w:drawing>
          <wp:inline distT="0" distB="0" distL="0" distR="0" wp14:anchorId="5A1A85D6" wp14:editId="468D5010">
            <wp:extent cx="5940425" cy="5940425"/>
            <wp:effectExtent l="0" t="0" r="3175" b="3175"/>
            <wp:docPr id="5" name="Рисунок 5" descr="E:\DCIM\101NIKON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NIKON\DSCN130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096" w:rsidRPr="00CE609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Знакомство с геометрической фигурой </w:t>
      </w:r>
      <w:r w:rsidR="00CE6096" w:rsidRPr="00CE6096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t>треугольник</w:t>
      </w:r>
    </w:p>
    <w:p w14:paraId="59F66B50" w14:textId="77777777" w:rsidR="00CE6096" w:rsidRDefault="00CE6096" w:rsidP="00CE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F37DB">
        <w:rPr>
          <w:noProof/>
          <w:lang w:eastAsia="ru-RU"/>
        </w:rPr>
        <w:lastRenderedPageBreak/>
        <w:drawing>
          <wp:inline distT="0" distB="0" distL="0" distR="0" wp14:anchorId="3645502D" wp14:editId="1C21AA70">
            <wp:extent cx="5940425" cy="5940425"/>
            <wp:effectExtent l="0" t="0" r="3175" b="3175"/>
            <wp:docPr id="14" name="Рисунок 14" descr="E:\DCIM\101NIKON\DSCN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NIKON\DSCN128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7DB">
        <w:rPr>
          <w:noProof/>
          <w:lang w:eastAsia="ru-RU"/>
        </w:rPr>
        <w:lastRenderedPageBreak/>
        <w:drawing>
          <wp:inline distT="0" distB="0" distL="0" distR="0" wp14:anchorId="5294473B" wp14:editId="1D7D7349">
            <wp:extent cx="5940425" cy="5940425"/>
            <wp:effectExtent l="0" t="0" r="3175" b="3175"/>
            <wp:docPr id="13" name="Рисунок 13" descr="E:\DCIM\101NIKON\DSCN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NIKON\DSCN128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09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Аппликация «Домик и дерево»</w:t>
      </w:r>
    </w:p>
    <w:p w14:paraId="5D7FCF9A" w14:textId="77777777" w:rsidR="00CE6096" w:rsidRDefault="00CE6096" w:rsidP="00CE60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E609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 xml:space="preserve"> (</w:t>
      </w:r>
      <w:r w:rsidRPr="00CE6096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из геометрических фигур круг, квадрат, треугольник)</w:t>
      </w:r>
      <w:r w:rsidRPr="00CE6096">
        <w:rPr>
          <w:noProof/>
          <w:lang w:eastAsia="ru-RU"/>
        </w:rPr>
        <w:t xml:space="preserve"> </w:t>
      </w:r>
      <w:r w:rsidRPr="00DF37DB">
        <w:rPr>
          <w:noProof/>
          <w:lang w:eastAsia="ru-RU"/>
        </w:rPr>
        <w:drawing>
          <wp:inline distT="0" distB="0" distL="0" distR="0" wp14:anchorId="70BC6A9E" wp14:editId="07532AF5">
            <wp:extent cx="5940425" cy="5940425"/>
            <wp:effectExtent l="0" t="0" r="3175" b="3175"/>
            <wp:docPr id="8" name="Рисунок 8" descr="E:\DCIM\101NIKON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NIKON\DSCN129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09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Д/и «Собери бусы» </w:t>
      </w:r>
    </w:p>
    <w:p w14:paraId="0B4C243C" w14:textId="77777777" w:rsidR="00FA1BEB" w:rsidRPr="00FA1BEB" w:rsidRDefault="00CE6096" w:rsidP="00CE60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CE6096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lastRenderedPageBreak/>
        <w:t>(из геометрических фигурт круг,квадрат, треугольник)</w:t>
      </w:r>
      <w:r w:rsidRPr="00CE6096">
        <w:rPr>
          <w:noProof/>
          <w:lang w:eastAsia="ru-RU"/>
        </w:rPr>
        <w:t xml:space="preserve"> </w:t>
      </w:r>
      <w:r w:rsidRPr="00DF37DB">
        <w:rPr>
          <w:noProof/>
          <w:lang w:eastAsia="ru-RU"/>
        </w:rPr>
        <w:drawing>
          <wp:inline distT="0" distB="0" distL="0" distR="0" wp14:anchorId="1CA3C0B6" wp14:editId="5124D970">
            <wp:extent cx="5940425" cy="5940425"/>
            <wp:effectExtent l="0" t="0" r="3175" b="3175"/>
            <wp:docPr id="12" name="Рисунок 12" descr="E:\DCIM\101NIKON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NIKON\DSCN128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EB" w:rsidRPr="00DF37DB">
        <w:rPr>
          <w:noProof/>
          <w:lang w:eastAsia="ru-RU"/>
        </w:rPr>
        <w:lastRenderedPageBreak/>
        <w:drawing>
          <wp:inline distT="0" distB="0" distL="0" distR="0" wp14:anchorId="0DB676EE" wp14:editId="2BFD48C0">
            <wp:extent cx="5940425" cy="5940425"/>
            <wp:effectExtent l="0" t="0" r="3175" b="3175"/>
            <wp:docPr id="11" name="Рисунок 11" descr="E:\DCIM\101NIKON\DSCN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NIKON\DSCN129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EB" w:rsidRPr="00FA1BE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Раскрашивание животных из геометрических фигур</w:t>
      </w:r>
    </w:p>
    <w:p w14:paraId="0316CABF" w14:textId="77777777" w:rsidR="00BA1E2D" w:rsidRDefault="00FA1BEB" w:rsidP="00CE609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</w:pPr>
      <w:r w:rsidRPr="00FA1BE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</w:t>
      </w:r>
      <w:r w:rsidRPr="00FA1BEB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t>(круг,квадрат, треугольник)</w:t>
      </w:r>
    </w:p>
    <w:p w14:paraId="1C6CB6AA" w14:textId="77777777" w:rsidR="0040338E" w:rsidRPr="00FA1BEB" w:rsidRDefault="0040338E" w:rsidP="00CE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B8591B">
        <w:rPr>
          <w:noProof/>
          <w:lang w:eastAsia="ru-RU"/>
        </w:rPr>
        <w:lastRenderedPageBreak/>
        <w:drawing>
          <wp:inline distT="0" distB="0" distL="0" distR="0" wp14:anchorId="2EDCC1BF" wp14:editId="6601879D">
            <wp:extent cx="5940425" cy="5940425"/>
            <wp:effectExtent l="0" t="0" r="3175" b="3175"/>
            <wp:docPr id="17" name="Рисунок 17" descr="E:\DCIM\101NIKON\DSCN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131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50DC" w14:textId="77777777" w:rsidR="00BA1E2D" w:rsidRPr="00FA1BEB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</w:p>
    <w:p w14:paraId="0132BBC7" w14:textId="77777777" w:rsidR="0040338E" w:rsidRPr="0040338E" w:rsidRDefault="0040338E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40338E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Рисование палочками геометрических фигур</w:t>
      </w:r>
    </w:p>
    <w:p w14:paraId="125A6915" w14:textId="77777777" w:rsidR="004E636B" w:rsidRPr="0040338E" w:rsidRDefault="0040338E" w:rsidP="00BA1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</w:pPr>
      <w:r w:rsidRPr="0040338E">
        <w:rPr>
          <w:rFonts w:ascii="Times New Roman" w:eastAsia="Times New Roman" w:hAnsi="Times New Roman" w:cs="Times New Roman"/>
          <w:bCs/>
          <w:i/>
          <w:color w:val="FF0000"/>
          <w:sz w:val="32"/>
          <w:szCs w:val="32"/>
          <w:lang w:eastAsia="ru-RU"/>
        </w:rPr>
        <w:lastRenderedPageBreak/>
        <w:t xml:space="preserve"> (круг, квадрат, треугольник)</w:t>
      </w:r>
      <w:r w:rsidRPr="0040338E">
        <w:rPr>
          <w:noProof/>
          <w:lang w:eastAsia="ru-RU"/>
        </w:rPr>
        <w:t xml:space="preserve"> </w:t>
      </w:r>
      <w:r w:rsidRPr="000636F8">
        <w:rPr>
          <w:noProof/>
          <w:lang w:eastAsia="ru-RU"/>
        </w:rPr>
        <w:drawing>
          <wp:inline distT="0" distB="0" distL="0" distR="0" wp14:anchorId="63BC79F5" wp14:editId="509FA9BC">
            <wp:extent cx="5940425" cy="5940425"/>
            <wp:effectExtent l="0" t="0" r="3175" b="3175"/>
            <wp:docPr id="18" name="Рисунок 18" descr="F:\DCIM\101NIKON\DSCN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131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0F6A" w14:textId="77777777" w:rsidR="00BA1E2D" w:rsidRPr="0040338E" w:rsidRDefault="00BA1E2D" w:rsidP="00BA1E2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14:paraId="4C22311B" w14:textId="77777777" w:rsidR="004E636B" w:rsidRPr="0040338E" w:rsidRDefault="0040338E" w:rsidP="0040338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0338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Подвижная игра «Листочки и ветер»</w:t>
      </w:r>
    </w:p>
    <w:p w14:paraId="56C2C7F7" w14:textId="77777777" w:rsidR="004E636B" w:rsidRDefault="004E636B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97E2726" w14:textId="77777777" w:rsidR="0040338E" w:rsidRPr="0040338E" w:rsidRDefault="0040338E" w:rsidP="0040338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636F8">
        <w:rPr>
          <w:noProof/>
          <w:lang w:eastAsia="ru-RU"/>
        </w:rPr>
        <w:lastRenderedPageBreak/>
        <w:drawing>
          <wp:inline distT="0" distB="0" distL="0" distR="0" wp14:anchorId="183F6332" wp14:editId="52CD3D18">
            <wp:extent cx="5940425" cy="5940425"/>
            <wp:effectExtent l="0" t="0" r="3175" b="3175"/>
            <wp:docPr id="19" name="Рисунок 19" descr="F:\DCIM\101NIKON\DSCN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NIKON\DSCN131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8E">
        <w:rPr>
          <w:rFonts w:ascii="Times New Roman" w:eastAsia="Times New Roman" w:hAnsi="Times New Roman" w:cs="Times New Roman"/>
          <w:bCs/>
          <w:color w:val="FF0000"/>
          <w:sz w:val="40"/>
          <w:szCs w:val="40"/>
          <w:lang w:eastAsia="ru-RU"/>
        </w:rPr>
        <w:t>Подвижная игра «Кот и мыши»</w:t>
      </w:r>
      <w:r w:rsidRPr="0040338E">
        <w:rPr>
          <w:noProof/>
          <w:lang w:eastAsia="ru-RU"/>
        </w:rPr>
        <w:t xml:space="preserve"> </w:t>
      </w:r>
      <w:r w:rsidRPr="000636F8">
        <w:rPr>
          <w:noProof/>
          <w:lang w:eastAsia="ru-RU"/>
        </w:rPr>
        <w:lastRenderedPageBreak/>
        <w:drawing>
          <wp:inline distT="0" distB="0" distL="0" distR="0" wp14:anchorId="26ADA9F2" wp14:editId="6F5D75CA">
            <wp:extent cx="5940425" cy="5940425"/>
            <wp:effectExtent l="0" t="0" r="3175" b="3175"/>
            <wp:docPr id="20" name="Рисунок 20" descr="F:\DCIM\101NIKON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IKON\DSCN132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9D2B" w14:textId="77777777" w:rsidR="004E636B" w:rsidRDefault="004E636B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D8A5595" w14:textId="77777777" w:rsidR="004E636B" w:rsidRDefault="004E636B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F02229A" w14:textId="77777777" w:rsidR="005D49F7" w:rsidRPr="0040338E" w:rsidRDefault="005D49F7" w:rsidP="000B21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</w:p>
    <w:p w14:paraId="2FF62FE2" w14:textId="77777777" w:rsidR="005D49F7" w:rsidRDefault="005D49F7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297C4F3" w14:textId="77777777" w:rsidR="00C65C3D" w:rsidRDefault="00C65C3D" w:rsidP="000B21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36B5B91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28A4B9D8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27A6A16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D44A6EF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DC4E99B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6429D6C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49E2853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27DEE2A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44269E52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8947A32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32091CE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38643CE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0E429FA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C2B2420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E15C454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419A927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77B0074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74CD4053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129965C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379F19C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836AB43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4551A86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FE73523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3EE4ADF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7BB079B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D1FA0CD" w14:textId="77777777" w:rsidR="00C65C3D" w:rsidRDefault="00C65C3D" w:rsidP="00BA1E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16883A2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по ФЭМП во второй младшей группе:</w:t>
      </w:r>
    </w:p>
    <w:p w14:paraId="718EA94D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«В стране геометрических фигур».</w:t>
      </w:r>
    </w:p>
    <w:p w14:paraId="0901EBCF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</w:t>
      </w:r>
    </w:p>
    <w:p w14:paraId="29C008FE" w14:textId="77777777" w:rsidR="00BA1E2D" w:rsidRDefault="00BA1E2D" w:rsidP="00BA1E2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725B2D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проекта: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краткосрочный, групповой.</w:t>
      </w:r>
    </w:p>
    <w:p w14:paraId="0C4BCA2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296723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Форма проведения проекта: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совместная деятельность воспитателя с детьми с помощью наблюдений, бесед, рассматривание иллюстраций, чтение художественной литературы, подвижных и дидактических игр, работы с родителями.</w:t>
      </w:r>
    </w:p>
    <w:p w14:paraId="70A9599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Участники проекта: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второй младшей группы, родители, воспитатель.</w:t>
      </w:r>
    </w:p>
    <w:p w14:paraId="2BDFB28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Работа с родителями: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консультации для родителей, папка стихотворений о геометрических фигурах, картотека подвижных и дидактических игр для родителей.</w:t>
      </w:r>
    </w:p>
    <w:p w14:paraId="3FCFCA0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 проекта: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условий для развития математических и творческих способностей детей в процессе реализации проекта: «В стране геометрических фигур».</w:t>
      </w:r>
    </w:p>
    <w:p w14:paraId="2185DC6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проекта:</w:t>
      </w:r>
    </w:p>
    <w:p w14:paraId="276583A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 детей:</w:t>
      </w:r>
    </w:p>
    <w:p w14:paraId="7C77AF5F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знания детей о геометрических фигурах.</w:t>
      </w:r>
    </w:p>
    <w:p w14:paraId="168FC155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 детей конструктивные  способности, умение классифицировать.</w:t>
      </w:r>
    </w:p>
    <w:p w14:paraId="23F88A0F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умения различать, называть, сравнивать геометрические фигуры.</w:t>
      </w:r>
    </w:p>
    <w:p w14:paraId="10D5336D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внимание, речь, память, воображение, мелкую моторику рук при различных видах продуктивной деятельности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рисование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лепка, аппликация, конструирование ).</w:t>
      </w:r>
    </w:p>
    <w:p w14:paraId="5E228522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коммуникативные навыки.</w:t>
      </w:r>
    </w:p>
    <w:p w14:paraId="6D5A4D74" w14:textId="77777777" w:rsidR="00BA1E2D" w:rsidRPr="00AE35C6" w:rsidRDefault="00BA1E2D" w:rsidP="00BA1E2D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умения запоминать стихотворения о геометрических фигурах.</w:t>
      </w:r>
    </w:p>
    <w:p w14:paraId="3C5A4EC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 воспитателей:</w:t>
      </w:r>
    </w:p>
    <w:p w14:paraId="6F8C2671" w14:textId="77777777" w:rsidR="00BA1E2D" w:rsidRPr="00AE35C6" w:rsidRDefault="00BA1E2D" w:rsidP="00BA1E2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Создать условия для реализации данного проекта.</w:t>
      </w:r>
    </w:p>
    <w:p w14:paraId="6EAB9F34" w14:textId="77777777" w:rsidR="00BA1E2D" w:rsidRPr="00AE35C6" w:rsidRDefault="00BA1E2D" w:rsidP="00BA1E2D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Обеспечить группу необходимым оборудованием.</w:t>
      </w:r>
    </w:p>
    <w:p w14:paraId="49078C4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Продукт проекта: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дидактические игры на развитие памяти, логики  и мышления детей; итоговое занятие по математическому развитию.</w:t>
      </w:r>
    </w:p>
    <w:p w14:paraId="419E039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Предполагаемый результат:</w:t>
      </w:r>
    </w:p>
    <w:p w14:paraId="65FBC83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реализации проекта дети второй младшей группы смогут закрепить свои знания о геометрических фигурах, а также сформируется интерес к конструированию и аппликации; развитие познавательных и творческих способностей.</w:t>
      </w:r>
    </w:p>
    <w:p w14:paraId="073CA71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 проекта:</w:t>
      </w:r>
    </w:p>
    <w:p w14:paraId="3CE317A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Период дошкольного детства является периодом интенсивного сенсорного развития ребёнка. В детстве накапливаются определённые знания и представления о разнообразных свойствах предметов, которые нас окружают. Для этого необходимо развивать у детей представления о геометрических фигурах. Важно помнить, что знакомство и закрепление детьми геометрических фигур наиболее успешно будет проходить в контексте практической и игровой деятельности.</w:t>
      </w:r>
    </w:p>
    <w:p w14:paraId="6F0EB2D6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Реализация этапов проекта:</w:t>
      </w:r>
    </w:p>
    <w:p w14:paraId="21EFA7CA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Консультация для родителей: «Весёлая математика для больших и маленьких»;</w:t>
      </w:r>
    </w:p>
    <w:p w14:paraId="0204C787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Консультация для родителей: «Математика – это интересно».</w:t>
      </w:r>
    </w:p>
    <w:p w14:paraId="0C67430A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Пополнить картотеку наглядного пособия, иллюстрированного материала.  </w:t>
      </w:r>
    </w:p>
    <w:p w14:paraId="70838490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дидактических игр.</w:t>
      </w:r>
    </w:p>
    <w:p w14:paraId="00818669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подвижных игр.</w:t>
      </w:r>
    </w:p>
    <w:p w14:paraId="040E2950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Разучивание стихотворений, пальчиковых игр, физ. минуток.</w:t>
      </w:r>
    </w:p>
    <w:p w14:paraId="2E539A43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Пополнить картотеку математических игр: « Лото с геометрическими фигурами»; «Сложи круг, квадрат»; «Сделай фигуру из пальчиков»; «Покажи одинаковые предметы»; «Цвет и форма».</w:t>
      </w:r>
    </w:p>
    <w:p w14:paraId="5851C427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16.04.2018-26.04.2018</w:t>
      </w:r>
    </w:p>
    <w:p w14:paraId="53DEF57B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.Основной.</w:t>
      </w:r>
    </w:p>
    <w:p w14:paraId="2B7C41A8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Познание: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конструирование из геометрических фигур.</w:t>
      </w:r>
    </w:p>
    <w:p w14:paraId="58EF98EE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Чтение художественной литературы: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«Три поросёнка»; «Два жадных медвежонка»; заучивание считалок, стихов, потешек о геометрических фигурах.</w:t>
      </w:r>
    </w:p>
    <w:p w14:paraId="7ACAC690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Сюжетно – ролевые игры: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«Детский сад»; «Магазин»; «Поликлиника».</w:t>
      </w:r>
    </w:p>
    <w:p w14:paraId="503075ED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Подвижные игры: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</w:t>
      </w:r>
      <w:proofErr w:type="spell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Ловишки</w:t>
      </w:r>
      <w:proofErr w:type="spell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 «Найди, где спрятано»; «Найди свой домик».</w:t>
      </w:r>
    </w:p>
    <w:p w14:paraId="6E28E96D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Дидактические игры с математическим содержанием: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«Чудесный мешочек»; «Построим фигуру»; «На что похоже»; «Найди предмет круглой формы».</w:t>
      </w:r>
    </w:p>
    <w:p w14:paraId="328FDCC1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Рисование: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«Солнышко»; «Построй и нарисуй».</w:t>
      </w:r>
    </w:p>
    <w:p w14:paraId="5414B027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Лепка: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«Гусеница»; «Божья коровка».</w:t>
      </w:r>
    </w:p>
    <w:p w14:paraId="38B6B26B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Аппликация: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«Дом»; «Машина»; «Ракета».</w:t>
      </w:r>
    </w:p>
    <w:p w14:paraId="53E77C13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26.04.2018 – 15.05.2018</w:t>
      </w:r>
    </w:p>
    <w:p w14:paraId="728FD07F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Заключительный.</w:t>
      </w:r>
    </w:p>
    <w:p w14:paraId="123E920C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НОД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 Геометрические фигуры»</w:t>
      </w:r>
    </w:p>
    <w:p w14:paraId="05759E38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Выставка дидактических игр и пособий.</w:t>
      </w:r>
    </w:p>
    <w:p w14:paraId="0C43853E" w14:textId="77777777" w:rsidR="00BA1E2D" w:rsidRPr="00AE35C6" w:rsidRDefault="00BA1E2D" w:rsidP="00BA1E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15.05.2018 – 25.05.2018</w:t>
      </w:r>
    </w:p>
    <w:p w14:paraId="155B462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Изученная методическая литература:</w:t>
      </w:r>
    </w:p>
    <w:p w14:paraId="699F53EE" w14:textId="77777777" w:rsidR="00BA1E2D" w:rsidRPr="00AE35C6" w:rsidRDefault="00BA1E2D" w:rsidP="00BA1E2D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Калиниченко А. В., «Методические подходы к организации и проведению занятий по математике. Ребёнок в детском саду». М.,2007г., №3.</w:t>
      </w:r>
    </w:p>
    <w:p w14:paraId="2063C4C7" w14:textId="77777777" w:rsidR="00BA1E2D" w:rsidRPr="00AE35C6" w:rsidRDefault="00BA1E2D" w:rsidP="00BA1E2D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«Педагогическое проектирование в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ДОУ :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теории к практике», журнал «Управление ДОУ».  </w:t>
      </w:r>
    </w:p>
    <w:p w14:paraId="2E80CEAD" w14:textId="77777777" w:rsidR="00BA1E2D" w:rsidRPr="00AE35C6" w:rsidRDefault="00BA1E2D" w:rsidP="00BA1E2D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Репина Г. А., «Математическое развитие дошкольников», М.ТЦ Сфера 2008.</w:t>
      </w:r>
    </w:p>
    <w:p w14:paraId="1E858829" w14:textId="77777777" w:rsidR="00BA1E2D" w:rsidRPr="00AE35C6" w:rsidRDefault="00BA1E2D" w:rsidP="00BA1E2D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Шевелев В.., «Математика для дошкольников»., 2005.</w:t>
      </w:r>
    </w:p>
    <w:p w14:paraId="03C5410C" w14:textId="77777777" w:rsidR="00BA1E2D" w:rsidRPr="00AE35C6" w:rsidRDefault="00BA1E2D" w:rsidP="00BA1E2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15D2D0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Материал, используемый при проведении математического проекта.</w:t>
      </w:r>
    </w:p>
    <w:p w14:paraId="2E94F37B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Загадки о геометрических фигурах.</w:t>
      </w:r>
    </w:p>
    <w:p w14:paraId="234D8748" w14:textId="77777777" w:rsidR="00BA1E2D" w:rsidRPr="00AE35C6" w:rsidRDefault="00BA1E2D" w:rsidP="00BA1E2D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 вершины,</w:t>
      </w:r>
    </w:p>
    <w:p w14:paraId="704BA79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 угла,</w:t>
      </w:r>
    </w:p>
    <w:p w14:paraId="2168AB1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 сторонки –</w:t>
      </w:r>
    </w:p>
    <w:p w14:paraId="477942F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же я. (Треугольник).  </w:t>
      </w:r>
    </w:p>
    <w:p w14:paraId="120BBA61" w14:textId="77777777" w:rsidR="00BA1E2D" w:rsidRPr="00AE35C6" w:rsidRDefault="00BA1E2D" w:rsidP="00BA1E2D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Четыре угла и четыре сторонки,</w:t>
      </w:r>
    </w:p>
    <w:p w14:paraId="66F9E63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Похожи точно родные сестрёнки,</w:t>
      </w:r>
    </w:p>
    <w:p w14:paraId="1C02AB8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ворота его не закатишь, как мяч,</w:t>
      </w:r>
    </w:p>
    <w:p w14:paraId="2D7BD73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он за тобою не пустится вскачь.</w:t>
      </w:r>
    </w:p>
    <w:p w14:paraId="02FC9CD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Фигура знакома для многих ребят.</w:t>
      </w:r>
    </w:p>
    <w:p w14:paraId="3019DCF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 вы узнали, ведь это … (Квадрат).</w:t>
      </w:r>
    </w:p>
    <w:p w14:paraId="6B3EC90C" w14:textId="77777777" w:rsidR="00BA1E2D" w:rsidRPr="00AE35C6" w:rsidRDefault="00BA1E2D" w:rsidP="00BA1E2D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похож на колесо,</w:t>
      </w:r>
    </w:p>
    <w:p w14:paraId="62B3AF9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ещё на букву «О».</w:t>
      </w:r>
    </w:p>
    <w:p w14:paraId="22652DB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дороге катится</w:t>
      </w:r>
    </w:p>
    <w:p w14:paraId="1E97C63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 ромашки прячется.</w:t>
      </w:r>
    </w:p>
    <w:p w14:paraId="3F9BBB5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Нрав его совсем не крут,</w:t>
      </w:r>
    </w:p>
    <w:p w14:paraId="546EDB8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Догадались, это …(Круг).</w:t>
      </w:r>
    </w:p>
    <w:p w14:paraId="3BE80170" w14:textId="77777777" w:rsidR="00BA1E2D" w:rsidRPr="00AE35C6" w:rsidRDefault="00BA1E2D" w:rsidP="00BA1E2D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Эта странная фигура,</w:t>
      </w:r>
    </w:p>
    <w:p w14:paraId="4E8BFF2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Ну, совсем миниатюра.</w:t>
      </w:r>
    </w:p>
    <w:p w14:paraId="6BC8505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маленький листочек</w:t>
      </w:r>
    </w:p>
    <w:p w14:paraId="7EBFC76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поставим сотни…(Точек).</w:t>
      </w:r>
    </w:p>
    <w:p w14:paraId="1E52203A" w14:textId="77777777" w:rsidR="00BA1E2D" w:rsidRPr="00AE35C6" w:rsidRDefault="00BA1E2D" w:rsidP="00BA1E2D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 угла, ни стороны,</w:t>
      </w:r>
    </w:p>
    <w:p w14:paraId="4FAB082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родня одни блины…(Круг).</w:t>
      </w:r>
    </w:p>
    <w:p w14:paraId="6F643A52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Физкультминутки для детей.</w:t>
      </w:r>
    </w:p>
    <w:p w14:paraId="731E558B" w14:textId="77777777" w:rsidR="00BA1E2D" w:rsidRPr="00AE35C6" w:rsidRDefault="00BA1E2D" w:rsidP="00BA1E2D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«Раз согнуться, разогнуться,</w:t>
      </w:r>
    </w:p>
    <w:p w14:paraId="6DC4BC2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Два нагнуться, потянуться,</w:t>
      </w:r>
    </w:p>
    <w:p w14:paraId="2F729AA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 – в ладоши три хлопка,</w:t>
      </w:r>
    </w:p>
    <w:p w14:paraId="5AA3CFF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Головою три кивка.</w:t>
      </w:r>
    </w:p>
    <w:p w14:paraId="596DDB4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четыре – руки шире,</w:t>
      </w:r>
    </w:p>
    <w:p w14:paraId="6682BEA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Пять, шесть – тихо сесть».</w:t>
      </w:r>
    </w:p>
    <w:p w14:paraId="40D9413F" w14:textId="77777777" w:rsidR="00BA1E2D" w:rsidRPr="00AE35C6" w:rsidRDefault="00BA1E2D" w:rsidP="00BA1E2D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«Раз, два, три, четыре, пять,</w:t>
      </w:r>
    </w:p>
    <w:p w14:paraId="69A8DE4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Отправляемся гулять.</w:t>
      </w:r>
    </w:p>
    <w:p w14:paraId="0E646C8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новеньким дорожкам</w:t>
      </w:r>
    </w:p>
    <w:p w14:paraId="3DA4B1B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пройдём немножко.</w:t>
      </w:r>
    </w:p>
    <w:p w14:paraId="724198A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Влево, вправо посмотрели</w:t>
      </w:r>
    </w:p>
    <w:p w14:paraId="598B530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корточки присели.</w:t>
      </w:r>
    </w:p>
    <w:p w14:paraId="50FE261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Встали дружно, потянулись</w:t>
      </w:r>
    </w:p>
    <w:p w14:paraId="410715D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как кошечки погнулись.</w:t>
      </w:r>
    </w:p>
    <w:p w14:paraId="47DCE33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прыжки на месте</w:t>
      </w:r>
    </w:p>
    <w:p w14:paraId="0006A61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похлопаем все вместе».</w:t>
      </w:r>
    </w:p>
    <w:p w14:paraId="1A1E1DF7" w14:textId="77777777" w:rsidR="00BA1E2D" w:rsidRPr="00AE35C6" w:rsidRDefault="00BA1E2D" w:rsidP="00BA1E2D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становимся всё выше</w:t>
      </w:r>
    </w:p>
    <w:p w14:paraId="1070584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Достаём руками крыши,</w:t>
      </w:r>
    </w:p>
    <w:p w14:paraId="40F6C71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носочки поднимись</w:t>
      </w:r>
    </w:p>
    <w:p w14:paraId="563FBED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до солнца дотянись.</w:t>
      </w:r>
    </w:p>
    <w:p w14:paraId="66885847" w14:textId="77777777" w:rsidR="00BA1E2D" w:rsidRPr="00AE35C6" w:rsidRDefault="00BA1E2D" w:rsidP="00BA1E2D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Солнце глянуло в кроватку</w:t>
      </w:r>
    </w:p>
    <w:p w14:paraId="17AF7B6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Раз, два, три, четыре, пять.</w:t>
      </w:r>
    </w:p>
    <w:p w14:paraId="421DEF9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мы делаем зарядку,</w:t>
      </w:r>
    </w:p>
    <w:p w14:paraId="117C5CA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нам присесть и встать.</w:t>
      </w:r>
    </w:p>
    <w:p w14:paraId="6AFB376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Раз, два, руки вытянуть пошире,</w:t>
      </w:r>
    </w:p>
    <w:p w14:paraId="42884D5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Наклониться – три, четыре,</w:t>
      </w:r>
    </w:p>
    <w:p w14:paraId="020CF3C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месте поскакать.</w:t>
      </w:r>
    </w:p>
    <w:p w14:paraId="45F0F0F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носок, потом на пятку,</w:t>
      </w:r>
    </w:p>
    <w:p w14:paraId="4758D4C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Раз, два, три, четыре, пять.</w:t>
      </w:r>
    </w:p>
    <w:p w14:paraId="35E7A4B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Дидактические игры по математике.</w:t>
      </w:r>
    </w:p>
    <w:p w14:paraId="12A7EDAF" w14:textId="77777777" w:rsidR="00BA1E2D" w:rsidRPr="00AE35C6" w:rsidRDefault="00BA1E2D" w:rsidP="00BA1E2D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«Что бывает такой формы».</w:t>
      </w:r>
    </w:p>
    <w:p w14:paraId="4F56123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учить различать фигуры, развивать память, мышление.</w:t>
      </w:r>
    </w:p>
    <w:p w14:paraId="34049D7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Яблоко, какое – круглое. Окно какое – квадратное. Что бывает круглым, квадратным и т.д.</w:t>
      </w:r>
    </w:p>
    <w:p w14:paraId="3018E85F" w14:textId="77777777" w:rsidR="00BA1E2D" w:rsidRPr="00AE35C6" w:rsidRDefault="00BA1E2D" w:rsidP="00BA1E2D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 Лото – цвета и фигуры».</w:t>
      </w:r>
    </w:p>
    <w:p w14:paraId="469742B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освоение умений выделять различные формы и цвета.</w:t>
      </w:r>
    </w:p>
    <w:p w14:paraId="33E6C41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Ход игры: Детям раздают карточки на которых в ряд изображены 3 геометрические фигуры разного цвета и формы. Карточки отличаются расположением геометрических фигур, сочетание их по цвету. Детям по одной предъявляются соответствующие геометрические фигуры. Ребёнок на карточке которого имеется эта фигура, берёт её и накладывает на свою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карточку  так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фигура совпала с нарисованной. Дети говорят, в каком порядке расположены фигуры.</w:t>
      </w:r>
    </w:p>
    <w:p w14:paraId="36FD71E2" w14:textId="77777777" w:rsidR="00BA1E2D" w:rsidRPr="00AE35C6" w:rsidRDefault="00BA1E2D" w:rsidP="00BA1E2D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«Назови одним словом».</w:t>
      </w:r>
    </w:p>
    <w:p w14:paraId="3406C88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умения называть геометрические фигуры одного вида обобщающим словом.</w:t>
      </w:r>
    </w:p>
    <w:p w14:paraId="03481D0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Материал: геометрические фигуры одного вида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большие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маленькие квадраты; разноцветные треугольники и т.д.)</w:t>
      </w:r>
    </w:p>
    <w:p w14:paraId="008DF5D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Ход игры: Перед ребёнком выкладываются 4 карточки с изображением геометрических фигур одного вида. Ребёнок должен назвать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фигуры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одним словом.</w:t>
      </w:r>
    </w:p>
    <w:p w14:paraId="611D660A" w14:textId="77777777" w:rsidR="00BA1E2D" w:rsidRPr="00AE35C6" w:rsidRDefault="00BA1E2D" w:rsidP="00BA1E2D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«Что изменилось».</w:t>
      </w:r>
    </w:p>
    <w:p w14:paraId="3FE0872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внимания, наблюдательности, памяти.</w:t>
      </w:r>
    </w:p>
    <w:p w14:paraId="23AE0E7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Материал: четыре больших квадрата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три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красных, один зелёный), два маленьких зелёных квадрата, один маленький зелёный круг.</w:t>
      </w:r>
    </w:p>
    <w:p w14:paraId="676D5AD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Педагог предлагает детям – вы закроете глаза, а я уберу один квадрат, и вы скажите, какой именно квадрат я убрала: большой или маленький, красный или зелёный. Когда дети будут быстро справляться с заданием, можно убрать сразу по 2 – 3 квадрата.</w:t>
      </w:r>
    </w:p>
    <w:p w14:paraId="69420C98" w14:textId="77777777" w:rsidR="00BA1E2D" w:rsidRPr="00AE35C6" w:rsidRDefault="00BA1E2D" w:rsidP="00BA1E2D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 Подбери подходящее».</w:t>
      </w:r>
    </w:p>
    <w:p w14:paraId="25EA090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развивать умения сравнивать геометрические фигуры между собой, выявлять общий признак и подбирать фигуру по общим признакам.</w:t>
      </w:r>
    </w:p>
    <w:p w14:paraId="1E69E56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Материал: карточки с изображением разнообразных геометрических фигур.</w:t>
      </w:r>
    </w:p>
    <w:p w14:paraId="5F937F2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Перед ребёнком выкладываются три карточки с изображёнными на них геометрическими фигурами, находящимися в какой – либо зависимости. Задача ребёнка – подобрать четвёртую карточку с подходящей геометрической фигурой.</w:t>
      </w:r>
    </w:p>
    <w:p w14:paraId="38820556" w14:textId="77777777" w:rsidR="00BA1E2D" w:rsidRPr="00AE35C6" w:rsidRDefault="00BA1E2D" w:rsidP="00BA1E2D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«Подбери по величине».</w:t>
      </w:r>
    </w:p>
    <w:p w14:paraId="6F138BF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 Развитие умения классифицировать геометрические фигуры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квадраты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круги, треугольники и т.д.), двух размеров  - большие и маленькие.</w:t>
      </w:r>
    </w:p>
    <w:p w14:paraId="5BEE10E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Педагог кладёт на стол два круга. Около большого круга дети кладут большие фигуры. Около маленького круга – маленькие. Игра проводиться с небольшой группой детей.</w:t>
      </w:r>
    </w:p>
    <w:p w14:paraId="570C0793" w14:textId="77777777" w:rsidR="00BA1E2D" w:rsidRPr="00AE35C6" w:rsidRDefault="00BA1E2D" w:rsidP="00BA1E2D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«Сложи квадрат».</w:t>
      </w:r>
    </w:p>
    <w:p w14:paraId="038B641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цветоощущения, усвоение соотношения целого и части; формирование логического мышления.</w:t>
      </w:r>
    </w:p>
    <w:p w14:paraId="158B064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Разложить кусочки квадратов по цвету и сложить из кусочков целый квадрат. Придумывать новые квадратики.  </w:t>
      </w:r>
    </w:p>
    <w:p w14:paraId="117D3979" w14:textId="77777777" w:rsidR="00BA1E2D" w:rsidRPr="00AE35C6" w:rsidRDefault="00BA1E2D" w:rsidP="00BA1E2D">
      <w:pPr>
        <w:numPr>
          <w:ilvl w:val="0"/>
          <w:numId w:val="4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«Угадай по контуру».</w:t>
      </w:r>
    </w:p>
    <w:p w14:paraId="0C12A2B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развить пространственные представления детей, научить их узнавать предметы по внешним очертанием.</w:t>
      </w:r>
    </w:p>
    <w:p w14:paraId="41F8EC1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Материал: карточки с вырезанными предметами посередине.</w:t>
      </w:r>
    </w:p>
    <w:p w14:paraId="0586359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игры: Перед ребёнком раскладываются карточки с вырезанными посередине контурами предметов. Предметы предлагается вложить в соответствующие контуры.  </w:t>
      </w:r>
    </w:p>
    <w:p w14:paraId="08C32978" w14:textId="77777777" w:rsidR="00BA1E2D" w:rsidRPr="00AE35C6" w:rsidRDefault="00BA1E2D" w:rsidP="00BA1E2D">
      <w:pPr>
        <w:numPr>
          <w:ilvl w:val="0"/>
          <w:numId w:val="4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и. «Чудесный мешочек». Цель: развитие воображение, тактильные ощущения. Материал: чудесный мешочек, геометрические фигуры. Ход игры: Воспитатель предлагает детям на ощупь узнать, что лежит в мешочке.</w:t>
      </w:r>
    </w:p>
    <w:p w14:paraId="421A8FE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00E4F7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00AEF2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84A49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AB52B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919EE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8A155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9620D4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1A3AEF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7B00B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D7F41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BB7D8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CC85C8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335114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5E5103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ACAB2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2F03D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B1F3B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1DF935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234A1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DF238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621E6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35FA2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4CAEA7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790819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C91CF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69A4D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E4EBC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B34E81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7B95F5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8AD53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232FB9" w14:textId="77777777" w:rsidR="00BA1E2D" w:rsidRPr="00AE35C6" w:rsidRDefault="00BA1E2D" w:rsidP="00BA1E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EA864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непосредственно образовательной деятельности.</w:t>
      </w:r>
    </w:p>
    <w:p w14:paraId="522E22D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момент.</w:t>
      </w:r>
    </w:p>
    <w:p w14:paraId="4EFC66A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-Ребята, сегодня я хочу вам расскажу одну историю. Это было в одной деревне, далеко - далеко, жили - были дед и бабка. И были у них животные. Но однажды они решили погулять: бегали – бегали, играли –играли и заблудились. И оказались они в нашей группе.</w:t>
      </w:r>
    </w:p>
    <w:p w14:paraId="43FB03D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-Посмотрите, кто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это?(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собака, кошка, барашек) Как их одним словом назвать? (Домашние животные) Почему? (Потому что живут рядом с человеком)</w:t>
      </w:r>
    </w:p>
    <w:p w14:paraId="0FCFFE0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Основная часть.</w:t>
      </w:r>
    </w:p>
    <w:p w14:paraId="3951ADC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-Ребята, а вот кошка, её зовут Мурка просит нас ей помочь. А приключилась у неё вот какая история. Родились у неё котята. Много котят. Сначала котята были маленькие и часто спали, а мама кормила их и пела им песенки. Но вскоре котята подросли и стали вылезать из корзинки,  и мама не успевала за ними уследить. Она не знала, как проверить, все ли котята вернулись в корзинку или нет? Ребята, а что нужно сделать, чтобы можно было каждый вечер проверять, все ли котята на месте и различать каждого котёнка?</w:t>
      </w:r>
    </w:p>
    <w:p w14:paraId="0D84BDE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(Дети предлагают свои варианты решения проблемы. Задача воспитателя здесь подвести их к тому, что котят нужно сосчитать, во-первых, чтобы знать, сколько же их всего, и различить их по цвету и размеру. Воспитатель достаёт из корзинки котят, а дети хором считают).  </w:t>
      </w:r>
    </w:p>
    <w:p w14:paraId="387718FF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Воспитатель: Так сколько же всего у Маркизы  котят?</w:t>
      </w:r>
    </w:p>
    <w:p w14:paraId="4C06B7B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Дети: три.</w:t>
      </w:r>
    </w:p>
    <w:p w14:paraId="38C1DEF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Воспитатель: Верно. А скажите, какой котёнок стоит первый справа? (ответ детей). А рыжий котёнок который по счёту справа? (ответ детей)  А слева? (ответ детей) Кто стоит первый слева? (ответ детей) А самый маленький котёнок какой по счёту справа? (ответ детей).</w:t>
      </w:r>
    </w:p>
    <w:p w14:paraId="00935F2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мы с вами и посчитали котят. Давайте мы их снова вернём в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корзинку.(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снова все вместе считают котят)</w:t>
      </w:r>
    </w:p>
    <w:p w14:paraId="30B64891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-Ребята, каждый из них пришёл не просто так, а с каким-то заданием.</w:t>
      </w:r>
    </w:p>
    <w:p w14:paraId="5C0A9DA5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же нам собака принесла? (собака пришла с «чудесным мешочком»). Вам интересно, что в этом мешочке? Дети достают из мешочка по очереди геометрические фигуры и говорят какой они формы? цвета? Чем они отличаются друг от друга? Чем похожи?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отличаются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цвету, форме, размеру; похожи -все они геометрические фигуры)</w:t>
      </w:r>
    </w:p>
    <w:p w14:paraId="1E4EA66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-Как их одним словом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назвать?(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геометрические фигуры)</w:t>
      </w:r>
    </w:p>
    <w:p w14:paraId="4A52D5AC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 собака наша пришла не одна, а со своим другом. Вот где он вам придётся угадать.</w:t>
      </w:r>
    </w:p>
    <w:p w14:paraId="66DC04E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Игра: «Найди меня»</w:t>
      </w:r>
    </w:p>
    <w:p w14:paraId="21B5989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должны угадать за какой фигурой спрятался барашек. Если правильно назовёте её цвет, форму и размер, то я скажу «да», а если ошибётесь, то я скажу «нет»</w:t>
      </w:r>
    </w:p>
    <w:p w14:paraId="4EACB8C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-Молодцы! Вы, угадали. А сейчас мы с вами немного отдохнём.</w:t>
      </w:r>
    </w:p>
    <w:p w14:paraId="533A23F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Физкультминутка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«Кошка» </w:t>
      </w: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(под музыку)</w:t>
      </w:r>
    </w:p>
    <w:p w14:paraId="78822A2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Кошка лапки протянула, (Дети протягивают руки вперёд).</w:t>
      </w:r>
    </w:p>
    <w:p w14:paraId="3498AE5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Спинку мостиком прогнула, (Прогибают спину, слегка наклоняясь вперёд).</w:t>
      </w:r>
    </w:p>
    <w:p w14:paraId="6065A0E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Поцарапала дощечку, (Шевелят пальцами рук).</w:t>
      </w:r>
    </w:p>
    <w:p w14:paraId="35DB124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уселась на крылечко. (Слегка приседают, опираясь руками о колени).</w:t>
      </w:r>
    </w:p>
    <w:p w14:paraId="30588BB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веселый воробьишка</w:t>
      </w:r>
    </w:p>
    <w:p w14:paraId="4FF4396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Пролетел над кошкой низко. (Имитируют полет воробья на месте).</w:t>
      </w:r>
    </w:p>
    <w:p w14:paraId="674BFDE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Мурка прыгнула, упала. (Подпрыгивают, чуть приседая).</w:t>
      </w:r>
    </w:p>
    <w:p w14:paraId="6958C26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Воробьишку не достала! (Стоя, разводят руки в стороны)</w:t>
      </w:r>
    </w:p>
    <w:p w14:paraId="0D263BA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Моет лапоньки свои (Имитируют умывание кошки).</w:t>
      </w:r>
    </w:p>
    <w:p w14:paraId="0ECAB6B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Ух, уж эти  </w:t>
      </w:r>
    </w:p>
    <w:p w14:paraId="11D0E79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Воробьи!</w:t>
      </w:r>
    </w:p>
    <w:p w14:paraId="16518CE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(Качают головой из стороны в сторону, разводя руками).</w:t>
      </w:r>
    </w:p>
    <w:p w14:paraId="51968BB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Индивидуальная работа со счётными палочками и верёвочкой.</w:t>
      </w:r>
    </w:p>
    <w:p w14:paraId="177A247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-Ребята, посмотрите на нашего барашка. Он очень грустный, потому что сильно заскучал по дому. Где жил рядом с бабушкой и дедушкой. В каком же домике они живут? Давайте мы с вами построим этот дом, в котором живут бабушка и дедушка. </w:t>
      </w:r>
      <w:r w:rsidRPr="00AE35C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из счётных палочек строят дом.</w:t>
      </w:r>
    </w:p>
    <w:p w14:paraId="43D5222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-Стены у этого дома из какой фигуры состоят? (квадрата)</w:t>
      </w:r>
    </w:p>
    <w:p w14:paraId="628AF10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крыша? (из треугольника)</w:t>
      </w:r>
    </w:p>
    <w:p w14:paraId="074C82D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-Так  из чего можно выложить геометрические фигуры? (из счётных палочек).</w:t>
      </w:r>
    </w:p>
    <w:p w14:paraId="1D452769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-Ребята, барашки дают шерсть, а из шерсти делают нитки. А из ниток мамы вяжут шарфики, тапочки, шапки. Сейчас из этой нитки мы сделаем одну геометрическую фигуру, которая будет похожа на озеро.</w:t>
      </w:r>
    </w:p>
    <w:p w14:paraId="0105B9CB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-Ребята, барашек помнит, что у бабушки и дедушки рядом с домом было озеро. А озеро какой формы бывает? (круглой) Покажите мне.</w:t>
      </w:r>
    </w:p>
    <w:p w14:paraId="53B561A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Выложите круг из верёвочки. Это будет озеро около дома. Вот по этим приметам они и попадут к себе домой. (дети делают круг)</w:t>
      </w:r>
    </w:p>
    <w:p w14:paraId="706F693A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-Молодцы! А теперь нам пора с ними </w:t>
      </w:r>
      <w:proofErr w:type="gramStart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попрощаемся.(</w:t>
      </w:r>
      <w:proofErr w:type="gramEnd"/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дети прощаются)</w:t>
      </w:r>
    </w:p>
    <w:p w14:paraId="7D24D884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 животные ушли домой, а мы с вами немного поиграем.</w:t>
      </w:r>
    </w:p>
    <w:p w14:paraId="0993494D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Малоподвижная игра </w:t>
      </w: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«Угадай, чей голосок»</w:t>
      </w:r>
    </w:p>
    <w:p w14:paraId="726FC07F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Дети встают в круг, а водящий в середине с завязанными глазами. Произнеся слова игры дети идут по кругу. Потом дети останавливаются и кто-то из детей </w:t>
      </w:r>
      <w:proofErr w:type="gramStart"/>
      <w:r w:rsidRPr="00AE35C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издаёт  голос</w:t>
      </w:r>
      <w:proofErr w:type="gramEnd"/>
      <w:r w:rsidRPr="00AE35C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какого-нибудь домашнего животного. А водящий должен узнать, чей голос.</w:t>
      </w:r>
    </w:p>
    <w:p w14:paraId="4438CAD0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загадку отгадай,</w:t>
      </w:r>
    </w:p>
    <w:p w14:paraId="51C95F02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Чей же голос был узнай.</w:t>
      </w:r>
    </w:p>
    <w:p w14:paraId="354EBA93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Рефлексия.</w:t>
      </w:r>
    </w:p>
    <w:p w14:paraId="285873FE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Вот и подошло наше занятие к концу.</w:t>
      </w:r>
    </w:p>
    <w:p w14:paraId="6466A1E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Кто к нам сегодня прибегал?</w:t>
      </w:r>
    </w:p>
    <w:p w14:paraId="505DF176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 чём мы сегодня говорили?</w:t>
      </w:r>
    </w:p>
    <w:p w14:paraId="3F050DD7" w14:textId="77777777" w:rsidR="00BA1E2D" w:rsidRPr="00AE35C6" w:rsidRDefault="00BA1E2D" w:rsidP="00BA1E2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35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вы делали?</w:t>
      </w:r>
    </w:p>
    <w:p w14:paraId="3FF0C001" w14:textId="77777777" w:rsidR="00341F90" w:rsidRDefault="00341F90"/>
    <w:sectPr w:rsidR="00341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34D6"/>
    <w:multiLevelType w:val="multilevel"/>
    <w:tmpl w:val="7E342F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A3D5D"/>
    <w:multiLevelType w:val="multilevel"/>
    <w:tmpl w:val="B61E56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39502F"/>
    <w:multiLevelType w:val="multilevel"/>
    <w:tmpl w:val="A8D22B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B1B63"/>
    <w:multiLevelType w:val="multilevel"/>
    <w:tmpl w:val="C47E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27F57"/>
    <w:multiLevelType w:val="multilevel"/>
    <w:tmpl w:val="1E2E2C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1664F6"/>
    <w:multiLevelType w:val="multilevel"/>
    <w:tmpl w:val="1D1ABD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FD27AF"/>
    <w:multiLevelType w:val="multilevel"/>
    <w:tmpl w:val="38D0CC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D875F1"/>
    <w:multiLevelType w:val="multilevel"/>
    <w:tmpl w:val="02D286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8E3852"/>
    <w:multiLevelType w:val="multilevel"/>
    <w:tmpl w:val="B84CEE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087649"/>
    <w:multiLevelType w:val="multilevel"/>
    <w:tmpl w:val="4CD01C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101899"/>
    <w:multiLevelType w:val="multilevel"/>
    <w:tmpl w:val="9C6A1B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E170C7"/>
    <w:multiLevelType w:val="multilevel"/>
    <w:tmpl w:val="BDB2C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6F2D3D"/>
    <w:multiLevelType w:val="multilevel"/>
    <w:tmpl w:val="85AE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9D50D3"/>
    <w:multiLevelType w:val="multilevel"/>
    <w:tmpl w:val="CE2AD1C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31449"/>
    <w:multiLevelType w:val="multilevel"/>
    <w:tmpl w:val="D2AA50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324CD6"/>
    <w:multiLevelType w:val="multilevel"/>
    <w:tmpl w:val="E35A89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3E141E"/>
    <w:multiLevelType w:val="multilevel"/>
    <w:tmpl w:val="D5A4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A91758"/>
    <w:multiLevelType w:val="multilevel"/>
    <w:tmpl w:val="A228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E05BE2"/>
    <w:multiLevelType w:val="multilevel"/>
    <w:tmpl w:val="66CE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194D85"/>
    <w:multiLevelType w:val="multilevel"/>
    <w:tmpl w:val="4B9E7B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112FB7"/>
    <w:multiLevelType w:val="multilevel"/>
    <w:tmpl w:val="53D69F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C49BF"/>
    <w:multiLevelType w:val="multilevel"/>
    <w:tmpl w:val="D4DC93E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CB6487"/>
    <w:multiLevelType w:val="multilevel"/>
    <w:tmpl w:val="A9EA1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57046B"/>
    <w:multiLevelType w:val="multilevel"/>
    <w:tmpl w:val="56FEB7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307457"/>
    <w:multiLevelType w:val="multilevel"/>
    <w:tmpl w:val="197CF8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6862B6"/>
    <w:multiLevelType w:val="multilevel"/>
    <w:tmpl w:val="694E3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101987"/>
    <w:multiLevelType w:val="multilevel"/>
    <w:tmpl w:val="2014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66710"/>
    <w:multiLevelType w:val="multilevel"/>
    <w:tmpl w:val="3E6CFF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5642E0"/>
    <w:multiLevelType w:val="multilevel"/>
    <w:tmpl w:val="BCE6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7E613B"/>
    <w:multiLevelType w:val="multilevel"/>
    <w:tmpl w:val="B5A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410714"/>
    <w:multiLevelType w:val="multilevel"/>
    <w:tmpl w:val="66123A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6B1A36"/>
    <w:multiLevelType w:val="multilevel"/>
    <w:tmpl w:val="8728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0E6675"/>
    <w:multiLevelType w:val="multilevel"/>
    <w:tmpl w:val="CB4EE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395BDA"/>
    <w:multiLevelType w:val="multilevel"/>
    <w:tmpl w:val="116A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66647B"/>
    <w:multiLevelType w:val="multilevel"/>
    <w:tmpl w:val="29306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1633F7"/>
    <w:multiLevelType w:val="multilevel"/>
    <w:tmpl w:val="9F88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BE5092"/>
    <w:multiLevelType w:val="multilevel"/>
    <w:tmpl w:val="63843A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33108C"/>
    <w:multiLevelType w:val="multilevel"/>
    <w:tmpl w:val="FB28E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937A6E"/>
    <w:multiLevelType w:val="multilevel"/>
    <w:tmpl w:val="3CA6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F24CE8"/>
    <w:multiLevelType w:val="multilevel"/>
    <w:tmpl w:val="4F6C5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B36393"/>
    <w:multiLevelType w:val="multilevel"/>
    <w:tmpl w:val="A7CA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4F0CF8"/>
    <w:multiLevelType w:val="multilevel"/>
    <w:tmpl w:val="5C3C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7F1FF0"/>
    <w:multiLevelType w:val="multilevel"/>
    <w:tmpl w:val="D4CAE5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B61A50"/>
    <w:multiLevelType w:val="multilevel"/>
    <w:tmpl w:val="5B842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16077B"/>
    <w:multiLevelType w:val="multilevel"/>
    <w:tmpl w:val="69F8D8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42"/>
  </w:num>
  <w:num w:numId="3">
    <w:abstractNumId w:val="14"/>
  </w:num>
  <w:num w:numId="4">
    <w:abstractNumId w:val="36"/>
  </w:num>
  <w:num w:numId="5">
    <w:abstractNumId w:val="19"/>
  </w:num>
  <w:num w:numId="6">
    <w:abstractNumId w:val="10"/>
  </w:num>
  <w:num w:numId="7">
    <w:abstractNumId w:val="9"/>
  </w:num>
  <w:num w:numId="8">
    <w:abstractNumId w:val="34"/>
  </w:num>
  <w:num w:numId="9">
    <w:abstractNumId w:val="30"/>
  </w:num>
  <w:num w:numId="10">
    <w:abstractNumId w:val="2"/>
  </w:num>
  <w:num w:numId="11">
    <w:abstractNumId w:val="23"/>
  </w:num>
  <w:num w:numId="12">
    <w:abstractNumId w:val="0"/>
  </w:num>
  <w:num w:numId="13">
    <w:abstractNumId w:val="21"/>
  </w:num>
  <w:num w:numId="14">
    <w:abstractNumId w:val="41"/>
  </w:num>
  <w:num w:numId="15">
    <w:abstractNumId w:val="29"/>
  </w:num>
  <w:num w:numId="16">
    <w:abstractNumId w:val="3"/>
  </w:num>
  <w:num w:numId="17">
    <w:abstractNumId w:val="16"/>
  </w:num>
  <w:num w:numId="18">
    <w:abstractNumId w:val="22"/>
  </w:num>
  <w:num w:numId="19">
    <w:abstractNumId w:val="18"/>
  </w:num>
  <w:num w:numId="20">
    <w:abstractNumId w:val="35"/>
  </w:num>
  <w:num w:numId="21">
    <w:abstractNumId w:val="40"/>
  </w:num>
  <w:num w:numId="22">
    <w:abstractNumId w:val="17"/>
  </w:num>
  <w:num w:numId="23">
    <w:abstractNumId w:val="33"/>
  </w:num>
  <w:num w:numId="24">
    <w:abstractNumId w:val="26"/>
  </w:num>
  <w:num w:numId="25">
    <w:abstractNumId w:val="43"/>
  </w:num>
  <w:num w:numId="26">
    <w:abstractNumId w:val="11"/>
  </w:num>
  <w:num w:numId="27">
    <w:abstractNumId w:val="12"/>
  </w:num>
  <w:num w:numId="28">
    <w:abstractNumId w:val="28"/>
  </w:num>
  <w:num w:numId="29">
    <w:abstractNumId w:val="1"/>
  </w:num>
  <w:num w:numId="30">
    <w:abstractNumId w:val="24"/>
  </w:num>
  <w:num w:numId="31">
    <w:abstractNumId w:val="6"/>
  </w:num>
  <w:num w:numId="32">
    <w:abstractNumId w:val="15"/>
  </w:num>
  <w:num w:numId="33">
    <w:abstractNumId w:val="25"/>
  </w:num>
  <w:num w:numId="34">
    <w:abstractNumId w:val="7"/>
  </w:num>
  <w:num w:numId="35">
    <w:abstractNumId w:val="37"/>
  </w:num>
  <w:num w:numId="36">
    <w:abstractNumId w:val="38"/>
  </w:num>
  <w:num w:numId="37">
    <w:abstractNumId w:val="32"/>
  </w:num>
  <w:num w:numId="38">
    <w:abstractNumId w:val="39"/>
  </w:num>
  <w:num w:numId="39">
    <w:abstractNumId w:val="27"/>
  </w:num>
  <w:num w:numId="40">
    <w:abstractNumId w:val="5"/>
  </w:num>
  <w:num w:numId="41">
    <w:abstractNumId w:val="4"/>
  </w:num>
  <w:num w:numId="42">
    <w:abstractNumId w:val="44"/>
  </w:num>
  <w:num w:numId="43">
    <w:abstractNumId w:val="8"/>
  </w:num>
  <w:num w:numId="44">
    <w:abstractNumId w:val="20"/>
  </w:num>
  <w:num w:numId="45">
    <w:abstractNumId w:val="13"/>
  </w:num>
  <w:num w:numId="46">
    <w:abstractNumId w:val="18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900"/>
    <w:rsid w:val="000A7DB8"/>
    <w:rsid w:val="000B21FD"/>
    <w:rsid w:val="00140077"/>
    <w:rsid w:val="00236D2C"/>
    <w:rsid w:val="0031194D"/>
    <w:rsid w:val="0031430B"/>
    <w:rsid w:val="00341F90"/>
    <w:rsid w:val="0040338E"/>
    <w:rsid w:val="0041130F"/>
    <w:rsid w:val="00463A28"/>
    <w:rsid w:val="00474269"/>
    <w:rsid w:val="004A2809"/>
    <w:rsid w:val="004E636B"/>
    <w:rsid w:val="004F5F0A"/>
    <w:rsid w:val="005C3452"/>
    <w:rsid w:val="005D49F7"/>
    <w:rsid w:val="00642F81"/>
    <w:rsid w:val="00676A38"/>
    <w:rsid w:val="00707900"/>
    <w:rsid w:val="008542F8"/>
    <w:rsid w:val="009A791C"/>
    <w:rsid w:val="00A20D8A"/>
    <w:rsid w:val="00A34A8C"/>
    <w:rsid w:val="00A352B4"/>
    <w:rsid w:val="00A609D2"/>
    <w:rsid w:val="00A61EAD"/>
    <w:rsid w:val="00AB5ED6"/>
    <w:rsid w:val="00BA1E2D"/>
    <w:rsid w:val="00C51B29"/>
    <w:rsid w:val="00C65C3D"/>
    <w:rsid w:val="00CE6096"/>
    <w:rsid w:val="00EA77D2"/>
    <w:rsid w:val="00F80F7A"/>
    <w:rsid w:val="00FA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22467"/>
  <w15:docId w15:val="{8FC60C76-FEDB-45A1-A8D1-C9DD63A7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48</Pages>
  <Words>5363</Words>
  <Characters>30573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Школа</cp:lastModifiedBy>
  <cp:revision>2</cp:revision>
  <dcterms:created xsi:type="dcterms:W3CDTF">2019-10-27T17:39:00Z</dcterms:created>
  <dcterms:modified xsi:type="dcterms:W3CDTF">2019-10-27T17:39:00Z</dcterms:modified>
</cp:coreProperties>
</file>