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697B" w14:textId="77777777" w:rsidR="00CA2072" w:rsidRPr="00CA2072" w:rsidRDefault="00CA2072" w:rsidP="00CA2072">
      <w:pPr>
        <w:rPr>
          <w:rFonts w:ascii="Times New Roman" w:hAnsi="Times New Roman" w:cs="Times New Roman"/>
          <w:b/>
          <w:color w:val="00B0F0"/>
          <w:sz w:val="52"/>
          <w:szCs w:val="52"/>
        </w:rPr>
      </w:pPr>
      <w:r>
        <w:rPr>
          <w:rFonts w:ascii="Times New Roman" w:hAnsi="Times New Roman" w:cs="Times New Roman"/>
          <w:b/>
          <w:color w:val="00B0F0"/>
          <w:sz w:val="52"/>
          <w:szCs w:val="52"/>
        </w:rPr>
        <w:t xml:space="preserve">        </w:t>
      </w:r>
      <w:r w:rsidRPr="00CA2072">
        <w:rPr>
          <w:rFonts w:ascii="Times New Roman" w:hAnsi="Times New Roman" w:cs="Times New Roman"/>
          <w:b/>
          <w:color w:val="00B0F0"/>
          <w:sz w:val="52"/>
          <w:szCs w:val="52"/>
        </w:rPr>
        <w:t xml:space="preserve">Консультация для родителей </w:t>
      </w:r>
    </w:p>
    <w:p w14:paraId="78A48D24" w14:textId="77777777" w:rsidR="00CA2072" w:rsidRPr="00CA2072" w:rsidRDefault="00CA2072" w:rsidP="00CA2072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CA207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«Одежда для прогулок».</w:t>
      </w:r>
    </w:p>
    <w:p w14:paraId="5BC788D9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 Папкова Н.С.</w:t>
      </w:r>
    </w:p>
    <w:p w14:paraId="10D9E6E5" w14:textId="77777777" w:rsid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</w:p>
    <w:p w14:paraId="127B8E8D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b/>
          <w:sz w:val="24"/>
          <w:szCs w:val="24"/>
        </w:rPr>
        <w:t>Одежда</w:t>
      </w:r>
      <w:r w:rsidRPr="00CA2072">
        <w:rPr>
          <w:rFonts w:ascii="Times New Roman" w:hAnsi="Times New Roman" w:cs="Times New Roman"/>
          <w:sz w:val="24"/>
          <w:szCs w:val="24"/>
        </w:rPr>
        <w:t xml:space="preserve">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14:paraId="291862E8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Обувь должна быть без шнурков — например, на молнии или на липучках.</w:t>
      </w:r>
    </w:p>
    <w:p w14:paraId="27973427" w14:textId="77777777" w:rsid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Куртка должна быть без пуговиц. Оптимальной застежкой являются липучки или молнии.</w:t>
      </w:r>
    </w:p>
    <w:p w14:paraId="6EB875C9" w14:textId="77777777" w:rsid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76255CD1" wp14:editId="1266AC13">
            <wp:extent cx="5010912" cy="3169920"/>
            <wp:effectExtent l="0" t="0" r="0" b="0"/>
            <wp:docPr id="1" name="Рисунок 1" descr="Краски осени, осенняя фотосессия,дети модели, дети,красивая девочка ...&#10;Краски осени, осенняя фотосессия,дети модели, дети,красивая 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и осени, осенняя фотосессия,дети модели, дети,красивая девочка ...&#10;Краски осени, осенняя фотосессия,дети модели, дети,красивая девочка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80" cy="317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9402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Шапку лучше покупать без завязок — например, с застежкой на липучке.</w:t>
      </w:r>
    </w:p>
    <w:p w14:paraId="46B9F175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Вместо шарфа удобнее использовать «манишку», которую надевают через голову.</w:t>
      </w:r>
    </w:p>
    <w:p w14:paraId="66710273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14:paraId="1877D3AA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14:paraId="47FFEB16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lastRenderedPageBreak/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14:paraId="3FEA8C06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14:paraId="240AA4A3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14:paraId="475ACE9E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Одевая ребенка, помните, что дети мерзнут меньше, чем взрослые и больше двигаются.</w:t>
      </w:r>
    </w:p>
    <w:p w14:paraId="01B54F3B" w14:textId="77777777" w:rsidR="00CA2072" w:rsidRPr="00CA2072" w:rsidRDefault="00CA2072" w:rsidP="00CA2072">
      <w:pPr>
        <w:rPr>
          <w:rFonts w:ascii="Times New Roman" w:hAnsi="Times New Roman" w:cs="Times New Roman"/>
          <w:b/>
          <w:sz w:val="24"/>
          <w:szCs w:val="24"/>
        </w:rPr>
      </w:pPr>
      <w:r w:rsidRPr="00CA2072">
        <w:rPr>
          <w:rFonts w:ascii="Times New Roman" w:hAnsi="Times New Roman" w:cs="Times New Roman"/>
          <w:b/>
          <w:sz w:val="24"/>
          <w:szCs w:val="24"/>
        </w:rPr>
        <w:t>"Правильная" обувь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AD3705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07E408FB" wp14:editId="523941E0">
            <wp:extent cx="4340352" cy="2865120"/>
            <wp:effectExtent l="0" t="0" r="3175" b="0"/>
            <wp:docPr id="2" name="Рисунок 2" descr="Дети катаются с невысокой г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катаются с невысокой горки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067" cy="286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47137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14:paraId="5C1836E0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14:paraId="27FE1ECC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Летом, когда достаточно тепло и </w:t>
      </w:r>
      <w:proofErr w:type="gramStart"/>
      <w:r w:rsidRPr="00CA2072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72">
        <w:rPr>
          <w:rFonts w:ascii="Times New Roman" w:hAnsi="Times New Roman" w:cs="Times New Roman"/>
          <w:sz w:val="24"/>
          <w:szCs w:val="24"/>
        </w:rPr>
        <w:t>опасности</w:t>
      </w:r>
      <w:proofErr w:type="gramEnd"/>
      <w:r w:rsidRPr="00CA2072">
        <w:rPr>
          <w:rFonts w:ascii="Times New Roman" w:hAnsi="Times New Roman" w:cs="Times New Roman"/>
          <w:sz w:val="24"/>
          <w:szCs w:val="24"/>
        </w:rPr>
        <w:t xml:space="preserve">  поранить или занозить ногу, детям нужно и полезно ходить босиком по земле, траве, мокрому песку, камешкам.</w:t>
      </w:r>
    </w:p>
    <w:p w14:paraId="5AF02F68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14:paraId="4B578491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lastRenderedPageBreak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14:paraId="77859C11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14:paraId="5BC13FDF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 xml:space="preserve">Спортивная обувь должна поддерживать стопу при активных движениях. Для </w:t>
      </w:r>
      <w:proofErr w:type="gramStart"/>
      <w:r w:rsidRPr="00CA2072">
        <w:rPr>
          <w:rFonts w:ascii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72">
        <w:rPr>
          <w:rFonts w:ascii="Times New Roman" w:hAnsi="Times New Roman" w:cs="Times New Roman"/>
          <w:sz w:val="24"/>
          <w:szCs w:val="24"/>
        </w:rPr>
        <w:t xml:space="preserve"> травм</w:t>
      </w:r>
      <w:proofErr w:type="gramEnd"/>
      <w:r w:rsidRPr="00CA2072">
        <w:rPr>
          <w:rFonts w:ascii="Times New Roman" w:hAnsi="Times New Roman" w:cs="Times New Roman"/>
          <w:sz w:val="24"/>
          <w:szCs w:val="24"/>
        </w:rPr>
        <w:t xml:space="preserve"> важны негладкая, амортизирующая подошва и плотная фиксация. «Липучки» 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14:paraId="1FBC260E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14:paraId="100CAAF9" w14:textId="77777777" w:rsidR="00CA2072" w:rsidRPr="00CA2072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</w:t>
      </w:r>
      <w:r w:rsidR="00170D6E">
        <w:rPr>
          <w:rFonts w:ascii="Times New Roman" w:hAnsi="Times New Roman" w:cs="Times New Roman"/>
          <w:sz w:val="24"/>
          <w:szCs w:val="24"/>
        </w:rPr>
        <w:t>о делает их более долговечными.</w:t>
      </w:r>
    </w:p>
    <w:p w14:paraId="5107DBA9" w14:textId="77777777" w:rsidR="005936C1" w:rsidRDefault="00CA2072" w:rsidP="00CA2072">
      <w:pPr>
        <w:rPr>
          <w:rFonts w:ascii="Times New Roman" w:hAnsi="Times New Roman" w:cs="Times New Roman"/>
          <w:sz w:val="24"/>
          <w:szCs w:val="24"/>
        </w:rPr>
      </w:pPr>
      <w:r w:rsidRPr="00CA2072">
        <w:rPr>
          <w:rFonts w:ascii="Times New Roman" w:hAnsi="Times New Roman" w:cs="Times New Roman"/>
          <w:sz w:val="24"/>
          <w:szCs w:val="24"/>
        </w:rPr>
        <w:t>Носки из натуральных волокон (хлопка и шерсти) лучше впитывают влагу и позволяют ногам «дышать»</w:t>
      </w:r>
    </w:p>
    <w:p w14:paraId="3582CDFE" w14:textId="77777777" w:rsidR="00CA2072" w:rsidRPr="00CA2072" w:rsidRDefault="00170D6E" w:rsidP="00CA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79A10D28" wp14:editId="3282AF1E">
            <wp:extent cx="3986784" cy="2036064"/>
            <wp:effectExtent l="0" t="0" r="0" b="2540"/>
            <wp:docPr id="3" name="Рисунок 3" descr="детская утренняя гимнастика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утренняя гимнастика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66" cy="203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072" w:rsidRPr="00CA2072" w:rsidSect="00CA207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72"/>
    <w:rsid w:val="00004CFE"/>
    <w:rsid w:val="000571C0"/>
    <w:rsid w:val="0006137C"/>
    <w:rsid w:val="00064F3B"/>
    <w:rsid w:val="00071B08"/>
    <w:rsid w:val="000A421A"/>
    <w:rsid w:val="000A5EFB"/>
    <w:rsid w:val="00103256"/>
    <w:rsid w:val="00105C1A"/>
    <w:rsid w:val="00106836"/>
    <w:rsid w:val="00125357"/>
    <w:rsid w:val="00153804"/>
    <w:rsid w:val="00170D6E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408A1"/>
    <w:rsid w:val="00250BD5"/>
    <w:rsid w:val="00250CE7"/>
    <w:rsid w:val="00250FDE"/>
    <w:rsid w:val="002521CB"/>
    <w:rsid w:val="00277048"/>
    <w:rsid w:val="002859BD"/>
    <w:rsid w:val="002870DA"/>
    <w:rsid w:val="002A7787"/>
    <w:rsid w:val="002B34DF"/>
    <w:rsid w:val="002C0FCC"/>
    <w:rsid w:val="002D04E2"/>
    <w:rsid w:val="002D0CB9"/>
    <w:rsid w:val="002D26C9"/>
    <w:rsid w:val="002E1A62"/>
    <w:rsid w:val="002E2F91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B186F"/>
    <w:rsid w:val="005B6BA5"/>
    <w:rsid w:val="005C3070"/>
    <w:rsid w:val="005C4838"/>
    <w:rsid w:val="005C6087"/>
    <w:rsid w:val="005D547E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11EF9"/>
    <w:rsid w:val="007315A0"/>
    <w:rsid w:val="00751B56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7B81"/>
    <w:rsid w:val="00853D07"/>
    <w:rsid w:val="008928DC"/>
    <w:rsid w:val="008A5596"/>
    <w:rsid w:val="008B35D9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33F3"/>
    <w:rsid w:val="00B05739"/>
    <w:rsid w:val="00B177C1"/>
    <w:rsid w:val="00B21A81"/>
    <w:rsid w:val="00B40441"/>
    <w:rsid w:val="00B73A48"/>
    <w:rsid w:val="00B7714E"/>
    <w:rsid w:val="00B779DC"/>
    <w:rsid w:val="00B83E98"/>
    <w:rsid w:val="00BA4F26"/>
    <w:rsid w:val="00BB0D69"/>
    <w:rsid w:val="00BB624E"/>
    <w:rsid w:val="00BC40A4"/>
    <w:rsid w:val="00BD45EC"/>
    <w:rsid w:val="00C03254"/>
    <w:rsid w:val="00C2060D"/>
    <w:rsid w:val="00C3722A"/>
    <w:rsid w:val="00C50C75"/>
    <w:rsid w:val="00C577A4"/>
    <w:rsid w:val="00C816F5"/>
    <w:rsid w:val="00C81B8C"/>
    <w:rsid w:val="00C90882"/>
    <w:rsid w:val="00C96F3F"/>
    <w:rsid w:val="00CA2072"/>
    <w:rsid w:val="00CA4043"/>
    <w:rsid w:val="00CB16C9"/>
    <w:rsid w:val="00CB5B37"/>
    <w:rsid w:val="00CB68E7"/>
    <w:rsid w:val="00CD4DFF"/>
    <w:rsid w:val="00D1322C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5595"/>
    <w:rsid w:val="00EF678D"/>
    <w:rsid w:val="00F03056"/>
    <w:rsid w:val="00F07F5A"/>
    <w:rsid w:val="00F24880"/>
    <w:rsid w:val="00F275E5"/>
    <w:rsid w:val="00F5451C"/>
    <w:rsid w:val="00F64C0D"/>
    <w:rsid w:val="00F72576"/>
    <w:rsid w:val="00FA0FAA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0A0F"/>
  <w15:docId w15:val="{4E3605EE-EDF5-431F-A74D-A36E7D8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2023-01-03T16:10:00Z</dcterms:created>
  <dcterms:modified xsi:type="dcterms:W3CDTF">2023-01-03T16:10:00Z</dcterms:modified>
</cp:coreProperties>
</file>