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B69F" w14:textId="77777777" w:rsidR="00A013C5" w:rsidRPr="00A013C5" w:rsidRDefault="00A013C5" w:rsidP="002C1FB8">
      <w:pPr>
        <w:shd w:val="clear" w:color="auto" w:fill="FFFFFF"/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26365E">
        <w:rPr>
          <w:rStyle w:val="20"/>
          <w:b w:val="0"/>
          <w:sz w:val="48"/>
          <w:szCs w:val="48"/>
        </w:rPr>
        <w:t>Консультация для родителей!</w:t>
      </w:r>
      <w:r w:rsidR="0026365E" w:rsidRPr="0026365E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0"/>
          <w:szCs w:val="40"/>
          <w:lang w:eastAsia="ru-RU"/>
        </w:rPr>
        <w:t xml:space="preserve"> </w:t>
      </w:r>
      <w:r w:rsidR="0026365E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0"/>
          <w:szCs w:val="40"/>
          <w:lang w:eastAsia="ru-RU"/>
        </w:rPr>
        <w:drawing>
          <wp:inline distT="0" distB="0" distL="0" distR="0" wp14:anchorId="6FD0F2E6" wp14:editId="3E0344AF">
            <wp:extent cx="1800225" cy="1876425"/>
            <wp:effectExtent l="0" t="0" r="9525" b="9525"/>
            <wp:docPr id="1" name="Рисунок 1" descr="C:\Users\Катюшка\Desktop\Аппликация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ка\Desktop\Аппликация\untitled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65E" w:rsidRPr="002636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6365E" w:rsidRPr="0026365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auto" w:fill="FFFFFF" w:themeFill="background1"/>
          <w:lang w:eastAsia="ru-RU"/>
        </w:rPr>
        <w:drawing>
          <wp:inline distT="0" distB="0" distL="0" distR="0" wp14:anchorId="1E6ED367" wp14:editId="1CB0EA7D">
            <wp:extent cx="2171700" cy="2124075"/>
            <wp:effectExtent l="0" t="0" r="0" b="9525"/>
            <wp:docPr id="2" name="Рисунок 2" descr="C:\Users\Катюшка\Desktop\Аппликация\128044_html_43ce67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юшка\Desktop\Аппликация\128044_html_43ce67ab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C755" w14:textId="77777777" w:rsidR="002C1FB8" w:rsidRDefault="002C1FB8" w:rsidP="002C1FB8">
      <w:pPr>
        <w:shd w:val="clear" w:color="auto" w:fill="FFFFFF"/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</w:pPr>
      <w:r w:rsidRPr="002C1FB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 xml:space="preserve">Семь </w:t>
      </w:r>
      <w:r w:rsidR="00A013C5" w:rsidRPr="002C1FB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советов, как научить ребенка</w:t>
      </w:r>
    </w:p>
    <w:p w14:paraId="3D3CCBFD" w14:textId="77777777" w:rsidR="00A013C5" w:rsidRPr="002C1FB8" w:rsidRDefault="00A013C5" w:rsidP="002C1FB8">
      <w:pPr>
        <w:shd w:val="clear" w:color="auto" w:fill="FFFFFF"/>
        <w:spacing w:before="161"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</w:pPr>
      <w:r w:rsidRPr="002C1FB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пользоваться ножницами</w:t>
      </w:r>
      <w:r w:rsidR="002C1FB8" w:rsidRPr="002C1FB8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»</w:t>
      </w:r>
    </w:p>
    <w:p w14:paraId="606A8705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Манипуляции ножницами отлично развивают мелкую моторику, которая крайне важна для развития ребёнка в целом. Оказывается, самые обычные ножницы, которые есть в каждом доме, могут оказать очень большую помощь в подготовке ребенка к школе. А если Вы дадите ребенку ножницы еще до школы, года в 4-5 и научите правильно ими работать, то таких проблем в школе может совсем не возникнуть.Так что вместо журнала с наклейками купите ребёнку цветную бумагу, картон, клей и ножницы – пусть ребёнок сам вырезает и наклеивает картинки.</w:t>
      </w:r>
    </w:p>
    <w:p w14:paraId="71CAAA0C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вам 7 простых, но очень дельных советов, как научить ребенка пользоваться ножницами.</w:t>
      </w:r>
    </w:p>
    <w:p w14:paraId="06EA8965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Подберите правильные ножницы.</w:t>
      </w:r>
    </w:p>
    <w:p w14:paraId="6EA5A50E" w14:textId="77777777" w:rsidR="0026365E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магазинах можно найти ножницы практически любого размера, поэтому постарайтесь выбрать те, которые будут хорошо лежать в ручке ребенка. детские ножницы обязательно должны иметь закругленные кончики, чтобы малыш не укололся и не поранил товарища. Если Ваш малыш – левша, следует попытаться найти ножницы, созданные специально для леворуких детей (пользуясь обычными ножницами, держа их в левой руке, дети не видят линию разреза).</w:t>
      </w:r>
    </w:p>
    <w:p w14:paraId="63BA0138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совсем маленьких существуют ножницы с пластиковой пружиной на рукоятке, которая облегчает резание. В зависимости от положения пружины — ножницы могут закрываться до конца (как обычные ножницы) или не полностью для безопасности во время работы.Сейчас можно найти комплекты ножниц с фигурными лезвиями. Такие ножницы не только помогут развить моторику, но и творческий потенциал.</w:t>
      </w:r>
    </w:p>
    <w:p w14:paraId="71CDBA5A" w14:textId="77777777" w:rsidR="002C1FB8" w:rsidRDefault="002C1FB8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C72F5F1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Используйте наклейки</w:t>
      </w:r>
    </w:p>
    <w:p w14:paraId="61522A71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Вначале надо приучить ребенка держать ножницы правильно, а потом уже пользоваться ими. Лучше всего приобрести для домашних поделок ножницы с большим кольцом, в которое помещается три пальчика ребенка. Удобнее всего взять ножницы большим и средним пальцами. Пусть малыш держит ручку так, чтобы большой палец смотрел наверх. Наденьте на пальчик одно из колечек ножниц. Пусть малыш проденет кончик среднего пальца в другое колечко. Поместите указательный палец ребенка на второе колечко (снаружи).</w:t>
      </w:r>
    </w:p>
    <w:p w14:paraId="28330FB0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Безымянный палец и мизинец должны быть подогнуты (упираться в ладонь). Иногда безымянный палец вкладывается во второе колечко вместе с указательным. Для того, чтобы малыш знал как должны лежать ножницы в руке, наклейте наклейки на те места и те пальчики, которые будут задействованы.</w:t>
      </w:r>
    </w:p>
    <w:p w14:paraId="49ED9639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Используйте разную бумагу</w:t>
      </w:r>
    </w:p>
    <w:p w14:paraId="3AA8E6E4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уроков обучения работе с ножницами лучше использовать довольно плотную бумагу, можно картон, но не толстый картон, так как его трудно разрезать порой даже взрослому. Хорошо подходят, кстати, обложки журналов, обложки тех журналов, которые плотные и толще обычных альбомных листов.</w:t>
      </w:r>
    </w:p>
    <w:p w14:paraId="7CAE9F07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Дайте ребенку волю вырезать необычные материалы.</w:t>
      </w:r>
    </w:p>
    <w:p w14:paraId="5217C674" w14:textId="77777777" w:rsidR="00CE284C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скучно вырезать бумагу? Дайте ребенку волю вырезать необычные материалы.</w:t>
      </w:r>
    </w:p>
    <w:p w14:paraId="7525342B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Режьте ножницами тесто, трубочки для коктейлей, пенопостироловые лотки, фольгу, оберточную пузырчатую пленку, листья капусты и многое другое! Включите фантазию и Ваш ребенок получит море новых тактильных, звуковых, визуальных ощущений! Кроме того – это интереснейшее занятие развивает мелкую и крупную моторику, координацию глаз-рука</w:t>
      </w:r>
    </w:p>
    <w:p w14:paraId="2F4F4245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Играйте в игры и пойте песни</w:t>
      </w:r>
    </w:p>
    <w:p w14:paraId="0EAE133B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ребенку не было скучно, поиграйте с ним в игру: «птичка прилетела в свое гнездышко – открывает клювик широко-широко», «птенчики выглядывают из гнездышка, зовут свою маму – открывают клювики мелко-мелко». Когда малыш почувствует себя увереннее, дайте ему бумагу и попросите показать, как ножницы кусаются.</w:t>
      </w:r>
    </w:p>
    <w:p w14:paraId="472480D2" w14:textId="77777777" w:rsidR="002C1FB8" w:rsidRDefault="002C1FB8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E6ECF94" w14:textId="77777777" w:rsidR="002C1FB8" w:rsidRDefault="002C1FB8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C1E520E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6. Удобное место для занятий</w:t>
      </w:r>
    </w:p>
    <w:p w14:paraId="123ED581" w14:textId="77777777" w:rsidR="00CE284C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Организуйте ребенку рабочее место, сядьте рядом (либо посадите ребенка на колени) и первый раз наглядно продемонстрируйте, как надо правильно пользоваться ножницами.</w:t>
      </w:r>
    </w:p>
    <w:p w14:paraId="0F91775B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внимание, что при работе понадобится большое количество бумаги и емкость, куда складываем нарезанную бумагу. Вместе после занятия выносим его в мусорное ведро.</w:t>
      </w:r>
    </w:p>
    <w:p w14:paraId="5A9C8818" w14:textId="77777777" w:rsidR="00A013C5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 Делайте это занятие веселым</w:t>
      </w:r>
    </w:p>
    <w:p w14:paraId="421DD6BD" w14:textId="77777777" w:rsidR="00CE284C" w:rsidRPr="000442DD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того, чтобы малыш с охотой занимался и учился, делайте занятия веселыми. Придумывайте различные задания и обыгрывайте их. Не выбрасывайте нарезки малыша. Вместе с ребенком «обыгрывайте» их в открытках, коллажах, поделках. </w:t>
      </w:r>
    </w:p>
    <w:p w14:paraId="0DC3D838" w14:textId="77777777" w:rsidR="00A013C5" w:rsidRDefault="00A013C5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2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самое главное – хвалите свое пыхтящее чадо за любой, даже маленький успех, ведь он старается, в первую очередь, чтобы порадовать вас.</w:t>
      </w:r>
    </w:p>
    <w:p w14:paraId="2D4AA1BB" w14:textId="77777777" w:rsidR="002C1FB8" w:rsidRDefault="002C1FB8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2B3E0E" w14:textId="77777777" w:rsidR="002C1FB8" w:rsidRPr="002C1FB8" w:rsidRDefault="002C1FB8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1F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Материал подготовила: </w:t>
      </w:r>
      <w:r w:rsidRPr="002C1F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Власенко Е.В.</w:t>
      </w:r>
    </w:p>
    <w:p w14:paraId="4CF85EA0" w14:textId="77777777" w:rsidR="002C1FB8" w:rsidRDefault="002C1FB8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52FB29" w14:textId="77777777" w:rsidR="002C1FB8" w:rsidRPr="000442DD" w:rsidRDefault="002C1FB8" w:rsidP="000442DD">
      <w:pPr>
        <w:shd w:val="clear" w:color="auto" w:fill="FFFFFF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7A4855" w14:textId="77777777" w:rsidR="00AC7DAD" w:rsidRDefault="00AC7DAD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35C935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74D869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9F0C0A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9D9196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5E6D293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3293C40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FF93DD7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7C62BBC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888A1D6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CB58713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B0BD92A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097045C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C8F3109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C590A86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F591DD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DE9CDA9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D83A854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DD99D8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663F312" w14:textId="77777777" w:rsidR="00650339" w:rsidRDefault="00650339" w:rsidP="000442D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0"/>
      </w:tblGrid>
      <w:tr w:rsidR="00065D15" w14:paraId="70B727F7" w14:textId="77777777" w:rsidTr="00065D15">
        <w:trPr>
          <w:trHeight w:val="14526"/>
        </w:trPr>
        <w:tc>
          <w:tcPr>
            <w:tcW w:w="10680" w:type="dxa"/>
          </w:tcPr>
          <w:p w14:paraId="0370E045" w14:textId="77777777" w:rsidR="00065D15" w:rsidRPr="00B523BD" w:rsidRDefault="00065D15" w:rsidP="0006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523B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МБДОУ №3 Д/С «Аленушка»</w:t>
            </w:r>
          </w:p>
          <w:p w14:paraId="1C586BAB" w14:textId="77777777" w:rsidR="00065D15" w:rsidRDefault="00065D15" w:rsidP="00065D15">
            <w:pPr>
              <w:spacing w:line="240" w:lineRule="atLeast"/>
              <w:ind w:left="1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7463B" w14:textId="77777777" w:rsidR="00065D15" w:rsidRDefault="00065D15" w:rsidP="00065D15">
            <w:pPr>
              <w:pStyle w:val="2"/>
              <w:jc w:val="center"/>
              <w:rPr>
                <w:rFonts w:ascii="Arial Black" w:hAnsi="Arial Black"/>
                <w:sz w:val="44"/>
                <w:szCs w:val="44"/>
              </w:rPr>
            </w:pPr>
            <w:r w:rsidRPr="00650339">
              <w:rPr>
                <w:rFonts w:ascii="Arial Black" w:hAnsi="Arial Black"/>
                <w:sz w:val="44"/>
                <w:szCs w:val="44"/>
              </w:rPr>
              <w:t>Консультация для родителей</w:t>
            </w:r>
          </w:p>
          <w:p w14:paraId="08BE0760" w14:textId="77777777" w:rsidR="00065D15" w:rsidRDefault="00065D15" w:rsidP="00065D15">
            <w:pPr>
              <w:pStyle w:val="2"/>
              <w:jc w:val="center"/>
              <w:rPr>
                <w:rFonts w:cs="Aharoni"/>
                <w:sz w:val="40"/>
                <w:szCs w:val="40"/>
              </w:rPr>
            </w:pPr>
            <w:r w:rsidRPr="00650339">
              <w:rPr>
                <w:rFonts w:cs="Aharoni"/>
                <w:sz w:val="40"/>
                <w:szCs w:val="40"/>
              </w:rPr>
              <w:t>На тему:</w:t>
            </w:r>
            <w:r>
              <w:rPr>
                <w:rFonts w:cs="Aharoni"/>
                <w:sz w:val="40"/>
                <w:szCs w:val="40"/>
              </w:rPr>
              <w:t xml:space="preserve"> «7 советов, как научить ребенка пользоваться ножницами»</w:t>
            </w:r>
          </w:p>
          <w:p w14:paraId="7D2D9B5A" w14:textId="77777777" w:rsidR="00065D15" w:rsidRPr="00650339" w:rsidRDefault="00065D15" w:rsidP="00065D15">
            <w:pPr>
              <w:ind w:left="1176"/>
            </w:pPr>
          </w:p>
          <w:p w14:paraId="59ADD5B6" w14:textId="77777777" w:rsidR="00065D15" w:rsidRDefault="00065D15" w:rsidP="00065D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208F9B" wp14:editId="5E32111D">
                  <wp:extent cx="2723433" cy="3171825"/>
                  <wp:effectExtent l="0" t="0" r="1270" b="0"/>
                  <wp:docPr id="11" name="Рисунок 11" descr="C:\Users\Катюшка\Desktop\с телефона\Решение суда от 06.03.2018(порядок общения-лишение родительских  прав)\рабочий стол\Аппликация\creative-girl-with-scissors-isolated-on-white-gl-stock-images-No4HzP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тюшка\Desktop\с телефона\Решение суда от 06.03.2018(порядок общения-лишение родительских  прав)\рабочий стол\Аппликация\creative-girl-with-scissors-isolated-on-white-gl-stock-images-No4HzP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433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C75D47" wp14:editId="18523B2C">
                  <wp:extent cx="3076244" cy="3124200"/>
                  <wp:effectExtent l="0" t="0" r="0" b="0"/>
                  <wp:docPr id="12" name="Рисунок 12" descr="C:\Users\Катюшка\Desktop\с телефона\Решение суда от 06.03.2018(порядок общения-лишение родительских  прав)\рабочий стол\Аппликация\575bbd680af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тюшка\Desktop\с телефона\Решение суда от 06.03.2018(порядок общения-лишение родительских  прав)\рабочий стол\Аппликация\575bbd680af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244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C976E" w14:textId="77777777" w:rsidR="00065D15" w:rsidRDefault="00065D15" w:rsidP="00065D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A61E1" w14:textId="77777777" w:rsidR="00065D15" w:rsidRDefault="00065D15" w:rsidP="00065D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9C596" w14:textId="77777777" w:rsidR="00065D15" w:rsidRDefault="00065D15" w:rsidP="00065D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DE4F5" w14:textId="77777777" w:rsidR="00065D15" w:rsidRDefault="00065D15" w:rsidP="00065D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56032" w14:textId="77777777" w:rsidR="00065D15" w:rsidRDefault="00065D15" w:rsidP="00065D1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84C28" w14:textId="77777777" w:rsidR="00065D15" w:rsidRPr="005D175F" w:rsidRDefault="00065D15" w:rsidP="00065D15">
            <w:pPr>
              <w:pStyle w:val="2"/>
              <w:ind w:left="1176"/>
              <w:rPr>
                <w:sz w:val="36"/>
                <w:szCs w:val="36"/>
              </w:rPr>
            </w:pPr>
            <w:r w:rsidRPr="005D175F">
              <w:rPr>
                <w:sz w:val="36"/>
                <w:szCs w:val="36"/>
              </w:rPr>
              <w:t>Выполнила: специалист Власенко Е.В.</w:t>
            </w:r>
          </w:p>
          <w:p w14:paraId="0C8E8D40" w14:textId="77777777" w:rsidR="00065D15" w:rsidRDefault="00065D15" w:rsidP="00065D15">
            <w:pPr>
              <w:pStyle w:val="1"/>
              <w:ind w:left="1176"/>
              <w:rPr>
                <w:sz w:val="36"/>
                <w:szCs w:val="36"/>
              </w:rPr>
            </w:pPr>
          </w:p>
          <w:p w14:paraId="53CD8752" w14:textId="77777777" w:rsidR="00065D15" w:rsidRDefault="00065D15" w:rsidP="00065D15">
            <w:pPr>
              <w:pStyle w:val="1"/>
              <w:ind w:left="1176"/>
              <w:rPr>
                <w:sz w:val="36"/>
                <w:szCs w:val="36"/>
              </w:rPr>
            </w:pPr>
          </w:p>
          <w:p w14:paraId="0ECD420A" w14:textId="77777777" w:rsidR="00065D15" w:rsidRDefault="00065D15" w:rsidP="00065D15">
            <w:pPr>
              <w:pStyle w:val="1"/>
              <w:ind w:left="1176"/>
              <w:rPr>
                <w:sz w:val="36"/>
                <w:szCs w:val="36"/>
              </w:rPr>
            </w:pPr>
          </w:p>
          <w:p w14:paraId="736B26A9" w14:textId="77777777" w:rsidR="00065D15" w:rsidRDefault="00065D15" w:rsidP="00065D15">
            <w:pPr>
              <w:pStyle w:val="1"/>
              <w:jc w:val="center"/>
              <w:rPr>
                <w:b w:val="0"/>
                <w:sz w:val="36"/>
                <w:szCs w:val="36"/>
              </w:rPr>
            </w:pPr>
            <w:r w:rsidRPr="005D175F">
              <w:rPr>
                <w:sz w:val="36"/>
                <w:szCs w:val="36"/>
              </w:rPr>
              <w:t>Станица Егорлыкская 2020г.</w:t>
            </w:r>
          </w:p>
        </w:tc>
      </w:tr>
    </w:tbl>
    <w:p w14:paraId="3D851143" w14:textId="77777777" w:rsidR="005D175F" w:rsidRDefault="005D175F" w:rsidP="005D175F">
      <w:pPr>
        <w:pStyle w:val="1"/>
        <w:rPr>
          <w:sz w:val="36"/>
          <w:szCs w:val="36"/>
        </w:rPr>
      </w:pPr>
    </w:p>
    <w:p w14:paraId="34F40BC9" w14:textId="77777777" w:rsidR="005D175F" w:rsidRDefault="005D175F" w:rsidP="005D175F">
      <w:pPr>
        <w:pStyle w:val="1"/>
        <w:rPr>
          <w:sz w:val="36"/>
          <w:szCs w:val="36"/>
        </w:rPr>
      </w:pPr>
    </w:p>
    <w:p w14:paraId="1174ECB3" w14:textId="77777777" w:rsidR="005D175F" w:rsidRDefault="005D175F" w:rsidP="005D175F">
      <w:pPr>
        <w:pStyle w:val="1"/>
        <w:rPr>
          <w:sz w:val="36"/>
          <w:szCs w:val="36"/>
        </w:rPr>
      </w:pPr>
    </w:p>
    <w:p w14:paraId="4DA937DD" w14:textId="77777777" w:rsidR="005D175F" w:rsidRPr="005D175F" w:rsidRDefault="005D175F" w:rsidP="005D175F">
      <w:pPr>
        <w:pStyle w:val="1"/>
        <w:rPr>
          <w:sz w:val="36"/>
          <w:szCs w:val="36"/>
        </w:rPr>
      </w:pPr>
    </w:p>
    <w:sectPr w:rsidR="005D175F" w:rsidRPr="005D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C5"/>
    <w:rsid w:val="000442DD"/>
    <w:rsid w:val="00065D15"/>
    <w:rsid w:val="0026365E"/>
    <w:rsid w:val="002C1FB8"/>
    <w:rsid w:val="005D175F"/>
    <w:rsid w:val="00650339"/>
    <w:rsid w:val="00685569"/>
    <w:rsid w:val="0080493F"/>
    <w:rsid w:val="00A013C5"/>
    <w:rsid w:val="00AC7DAD"/>
    <w:rsid w:val="00AF16F4"/>
    <w:rsid w:val="00C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52CD"/>
  <w15:docId w15:val="{2D0723F7-6CF4-4E42-8FA1-ECF609E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13C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3C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9574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6EBEE"/>
                              </w:divBdr>
                              <w:divsChild>
                                <w:div w:id="17193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1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BEE"/>
                                        <w:right w:val="none" w:sz="0" w:space="0" w:color="auto"/>
                                      </w:divBdr>
                                      <w:divsChild>
                                        <w:div w:id="46007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6EB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5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Роман Школа</cp:lastModifiedBy>
  <cp:revision>2</cp:revision>
  <dcterms:created xsi:type="dcterms:W3CDTF">2023-01-03T16:59:00Z</dcterms:created>
  <dcterms:modified xsi:type="dcterms:W3CDTF">2023-01-03T16:59:00Z</dcterms:modified>
</cp:coreProperties>
</file>