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CFF3" w14:textId="77777777" w:rsidR="00D0036E" w:rsidRDefault="00D0036E" w:rsidP="00D0036E">
      <w:r>
        <w:t xml:space="preserve">                                                 </w:t>
      </w:r>
    </w:p>
    <w:p w14:paraId="6E074E0E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МБДОУ детский сад №3 «Аленушка».</w:t>
      </w:r>
    </w:p>
    <w:p w14:paraId="294A5271" w14:textId="77777777" w:rsidR="00D0036E" w:rsidRDefault="00D0036E" w:rsidP="00D0036E"/>
    <w:p w14:paraId="23498D7F" w14:textId="77777777" w:rsidR="00D0036E" w:rsidRDefault="00D0036E" w:rsidP="00D0036E"/>
    <w:p w14:paraId="57C60FCF" w14:textId="77777777" w:rsidR="00D0036E" w:rsidRDefault="00D0036E" w:rsidP="00D0036E"/>
    <w:p w14:paraId="64596DC3" w14:textId="77777777" w:rsidR="00D0036E" w:rsidRDefault="00D0036E" w:rsidP="00D0036E"/>
    <w:p w14:paraId="55D4AB74" w14:textId="77777777" w:rsidR="00D0036E" w:rsidRDefault="00D0036E" w:rsidP="00D0036E"/>
    <w:p w14:paraId="5AC26445" w14:textId="77777777" w:rsidR="00D0036E" w:rsidRPr="00D0036E" w:rsidRDefault="00D0036E" w:rsidP="00D0036E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t xml:space="preserve">                                     </w:t>
      </w:r>
      <w:r w:rsidRPr="00D0036E">
        <w:rPr>
          <w:rFonts w:ascii="Times New Roman" w:hAnsi="Times New Roman" w:cs="Times New Roman"/>
          <w:b/>
          <w:color w:val="0070C0"/>
          <w:sz w:val="44"/>
          <w:szCs w:val="44"/>
        </w:rPr>
        <w:t>Консультация для родителей</w:t>
      </w:r>
    </w:p>
    <w:p w14:paraId="6E8D90D1" w14:textId="77777777" w:rsidR="00D0036E" w:rsidRDefault="00D0036E" w:rsidP="00D0036E">
      <w:pPr>
        <w:rPr>
          <w:rFonts w:ascii="Times New Roman" w:hAnsi="Times New Roman" w:cs="Times New Roman"/>
          <w:i/>
          <w:color w:val="00B050"/>
          <w:sz w:val="56"/>
          <w:szCs w:val="56"/>
        </w:rPr>
      </w:pPr>
      <w:r>
        <w:rPr>
          <w:rFonts w:ascii="Times New Roman" w:hAnsi="Times New Roman" w:cs="Times New Roman"/>
          <w:i/>
          <w:color w:val="00B050"/>
          <w:sz w:val="56"/>
          <w:szCs w:val="56"/>
        </w:rPr>
        <w:t>«</w:t>
      </w:r>
      <w:r w:rsidRPr="00D0036E">
        <w:rPr>
          <w:rFonts w:ascii="Times New Roman" w:hAnsi="Times New Roman" w:cs="Times New Roman"/>
          <w:i/>
          <w:color w:val="00B050"/>
          <w:sz w:val="56"/>
          <w:szCs w:val="56"/>
        </w:rPr>
        <w:t xml:space="preserve"> Как помочь ребёнку повзрослеть? </w:t>
      </w:r>
      <w:r>
        <w:rPr>
          <w:rFonts w:ascii="Times New Roman" w:hAnsi="Times New Roman" w:cs="Times New Roman"/>
          <w:i/>
          <w:color w:val="00B050"/>
          <w:sz w:val="56"/>
          <w:szCs w:val="56"/>
        </w:rPr>
        <w:t xml:space="preserve">    </w:t>
      </w:r>
    </w:p>
    <w:p w14:paraId="47F99564" w14:textId="77777777" w:rsidR="00D0036E" w:rsidRPr="00D0036E" w:rsidRDefault="00D0036E" w:rsidP="00D0036E">
      <w:pPr>
        <w:rPr>
          <w:rFonts w:ascii="Times New Roman" w:hAnsi="Times New Roman" w:cs="Times New Roman"/>
          <w:i/>
          <w:color w:val="00B050"/>
          <w:sz w:val="56"/>
          <w:szCs w:val="56"/>
        </w:rPr>
      </w:pPr>
      <w:r>
        <w:rPr>
          <w:rFonts w:ascii="Times New Roman" w:hAnsi="Times New Roman" w:cs="Times New Roman"/>
          <w:i/>
          <w:color w:val="00B050"/>
          <w:sz w:val="56"/>
          <w:szCs w:val="56"/>
        </w:rPr>
        <w:t xml:space="preserve">               </w:t>
      </w:r>
      <w:r w:rsidRPr="00D0036E">
        <w:rPr>
          <w:rFonts w:ascii="Times New Roman" w:hAnsi="Times New Roman" w:cs="Times New Roman"/>
          <w:i/>
          <w:color w:val="00B050"/>
          <w:sz w:val="56"/>
          <w:szCs w:val="56"/>
        </w:rPr>
        <w:t>Кризис трёх лет</w:t>
      </w:r>
      <w:r>
        <w:rPr>
          <w:rFonts w:ascii="Times New Roman" w:hAnsi="Times New Roman" w:cs="Times New Roman"/>
          <w:i/>
          <w:color w:val="00B050"/>
          <w:sz w:val="56"/>
          <w:szCs w:val="56"/>
        </w:rPr>
        <w:t>».</w:t>
      </w:r>
    </w:p>
    <w:p w14:paraId="4CE4F3B8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</w:p>
    <w:p w14:paraId="0666C43F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воспитатель: Папкова Н.С.</w:t>
      </w:r>
    </w:p>
    <w:p w14:paraId="2F8355AB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</w:p>
    <w:p w14:paraId="5C7A3E1C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C564F0" wp14:editId="34BE3822">
                <wp:extent cx="304800" cy="304800"/>
                <wp:effectExtent l="0" t="0" r="0" b="0"/>
                <wp:docPr id="5" name="AutoShape 6" descr="https://fsd.kopilkaurokov.ru/up/html/2018/01/22/k_5a660095d2b68/img_user_file_5a66009661e59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87A18" id="AutoShape 6" o:spid="_x0000_s1026" alt="https://fsd.kopilkaurokov.ru/up/html/2018/01/22/k_5a660095d2b68/img_user_file_5a66009661e59_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Xp560zAgAALgQAAA4AAAAAAAAAAAAAAAAALgIAAGRy&#10;cy9lMm9Eb2MueG1sUEsBAi0AFAAGAAgAAAAhAEyg6SzYAAAAAwEAAA8AAAAAAAAAAAAAAAAAjQQA&#10;AGRycy9kb3ducmV2LnhtbFBLBQYAAAAABAAEAPMAAACSBQAAAAA=&#10;" filled="f" stroked="f">
                <o:lock v:ext="edit" aspectratio="t"/>
                <w10:anchorlock/>
              </v:rect>
            </w:pict>
          </mc:Fallback>
        </mc:AlternateContent>
      </w:r>
      <w:r w:rsidRPr="00D003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7C4E3E" wp14:editId="3BD2447D">
            <wp:extent cx="5029200" cy="3400425"/>
            <wp:effectExtent l="0" t="0" r="0" b="9525"/>
            <wp:docPr id="1" name="Рисунок 1" descr="C:\Users\Наталья\Desktop\февраль\img_user_file_5a66009661e5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евраль\img_user_file_5a66009661e59_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4" cy="33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DB2D4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9A5072" wp14:editId="170CECF9">
                <wp:extent cx="304800" cy="304800"/>
                <wp:effectExtent l="0" t="0" r="0" b="0"/>
                <wp:docPr id="3" name="AutoShape 3" descr="https://fsd.kopilkaurokov.ru/up/html/2018/01/22/k_5a660095d2b68/img_user_file_5a66009661e59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3C940" id="AutoShape 3" o:spid="_x0000_s1026" alt="https://fsd.kopilkaurokov.ru/up/html/2018/01/22/k_5a660095d2b68/img_user_file_5a66009661e59_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yiXpGjICAAAuBAAADgAAAAAAAAAAAAAAAAAuAgAAZHJz&#10;L2Uyb0RvYy54bWxQSwECLQAUAAYACAAAACEATKDpLNgAAAADAQAADwAAAAAAAAAAAAAAAACMBAAA&#10;ZHJzL2Rvd25yZXYueG1sUEsFBgAAAAAEAAQA8wAAAJEFAAAAAA==&#10;" filled="f" stroked="f">
                <o:lock v:ext="edit" aspectratio="t"/>
                <w10:anchorlock/>
              </v:rect>
            </w:pict>
          </mc:Fallback>
        </mc:AlternateContent>
      </w:r>
    </w:p>
    <w:p w14:paraId="1AB2561F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0036E">
        <w:rPr>
          <w:rFonts w:ascii="Times New Roman" w:hAnsi="Times New Roman" w:cs="Times New Roman"/>
          <w:sz w:val="24"/>
          <w:szCs w:val="24"/>
        </w:rPr>
        <w:t xml:space="preserve"> Данная консультация поможет родителям малышей разобраться в    понятии 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</w:p>
    <w:p w14:paraId="469E9457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</w:t>
      </w:r>
      <w:r w:rsidRPr="00D0036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0036E">
        <w:rPr>
          <w:rFonts w:ascii="Times New Roman" w:hAnsi="Times New Roman" w:cs="Times New Roman"/>
          <w:sz w:val="24"/>
          <w:szCs w:val="24"/>
        </w:rPr>
        <w:t>ангелоч</w:t>
      </w:r>
      <w:r>
        <w:rPr>
          <w:rFonts w:ascii="Times New Roman" w:hAnsi="Times New Roman" w:cs="Times New Roman"/>
          <w:sz w:val="24"/>
          <w:szCs w:val="24"/>
        </w:rPr>
        <w:t xml:space="preserve">ек </w:t>
      </w:r>
      <w:r w:rsidRPr="00D003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036E">
        <w:rPr>
          <w:rFonts w:ascii="Times New Roman" w:hAnsi="Times New Roman" w:cs="Times New Roman"/>
          <w:sz w:val="24"/>
          <w:szCs w:val="24"/>
        </w:rPr>
        <w:t xml:space="preserve">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</w:t>
      </w:r>
    </w:p>
    <w:p w14:paraId="4CADA678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EBD1D7" wp14:editId="22DE0697">
            <wp:extent cx="4914900" cy="3076575"/>
            <wp:effectExtent l="0" t="0" r="0" b="9525"/>
            <wp:docPr id="8" name="Рисунок 8" descr="C:\Users\Наталья\Desktop\февраль\hello_html_m34ed4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февраль\hello_html_m34ed4f4f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75" cy="307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833C5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</w:p>
    <w:p w14:paraId="4D46CECD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 w:rsidRPr="00D0036E">
        <w:rPr>
          <w:rFonts w:ascii="Times New Roman" w:hAnsi="Times New Roman" w:cs="Times New Roman"/>
          <w:sz w:val="24"/>
          <w:szCs w:val="24"/>
        </w:rPr>
        <w:t>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</w:t>
      </w:r>
      <w:r>
        <w:rPr>
          <w:rFonts w:ascii="Times New Roman" w:hAnsi="Times New Roman" w:cs="Times New Roman"/>
          <w:sz w:val="24"/>
          <w:szCs w:val="24"/>
        </w:rPr>
        <w:t>терики, выражает строптивость.</w:t>
      </w:r>
    </w:p>
    <w:p w14:paraId="30787E31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AF8E65" wp14:editId="7BF693BA">
            <wp:extent cx="4400549" cy="2266950"/>
            <wp:effectExtent l="0" t="0" r="635" b="0"/>
            <wp:docPr id="4" name="Рисунок 4" descr="C:\Users\Наталья\Desktop\февраль\img-sqaeaz_5b0fcd937b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февраль\img-sqaeaz_5b0fcd937b05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260" cy="22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F0F9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 w:rsidRPr="00D0036E">
        <w:rPr>
          <w:rFonts w:ascii="Times New Roman" w:hAnsi="Times New Roman" w:cs="Times New Roman"/>
          <w:sz w:val="24"/>
          <w:szCs w:val="24"/>
        </w:rPr>
        <w:lastRenderedPageBreak/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 w:rsidRPr="00D0036E">
        <w:rPr>
          <w:rFonts w:ascii="Times New Roman" w:hAnsi="Times New Roman" w:cs="Times New Roman"/>
          <w:sz w:val="24"/>
          <w:szCs w:val="24"/>
        </w:rPr>
        <w:t xml:space="preserve">кризис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3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036E">
        <w:rPr>
          <w:rFonts w:ascii="Times New Roman" w:hAnsi="Times New Roman" w:cs="Times New Roman"/>
          <w:sz w:val="24"/>
          <w:szCs w:val="24"/>
        </w:rPr>
        <w:t xml:space="preserve"> каким после станет ребёнок, зависит от взрослых. Поэтому вот вам руководство к действию. Наберитесь терпения. </w:t>
      </w:r>
      <w:proofErr w:type="gramStart"/>
      <w:r w:rsidRPr="00D0036E">
        <w:rPr>
          <w:rFonts w:ascii="Times New Roman" w:hAnsi="Times New Roman" w:cs="Times New Roman"/>
          <w:sz w:val="24"/>
          <w:szCs w:val="24"/>
        </w:rPr>
        <w:t xml:space="preserve">Упрямство,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36E">
        <w:rPr>
          <w:rFonts w:ascii="Times New Roman" w:hAnsi="Times New Roman" w:cs="Times New Roman"/>
          <w:sz w:val="24"/>
          <w:szCs w:val="24"/>
        </w:rPr>
        <w:t>строптивость</w:t>
      </w:r>
      <w:proofErr w:type="gramEnd"/>
      <w:r w:rsidRPr="00D0036E">
        <w:rPr>
          <w:rFonts w:ascii="Times New Roman" w:hAnsi="Times New Roman" w:cs="Times New Roman"/>
          <w:sz w:val="24"/>
          <w:szCs w:val="24"/>
        </w:rPr>
        <w:t>, негативизм, своеволие, бунт, деспотизм, обесценивание человеческих норм поведения – характерные черты этого периода. Не думайте, что «вам достался» несносный ребёнок, он просто ещё не научился себя вести. Он не знает как «играть» со своей находкой «я».</w:t>
      </w:r>
    </w:p>
    <w:p w14:paraId="75624BC2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 w:rsidRPr="00D0036E">
        <w:rPr>
          <w:rFonts w:ascii="Times New Roman" w:hAnsi="Times New Roman" w:cs="Times New Roman"/>
          <w:sz w:val="24"/>
          <w:szCs w:val="24"/>
        </w:rPr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</w:p>
    <w:p w14:paraId="5701405F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 w:rsidRPr="00D0036E">
        <w:rPr>
          <w:rFonts w:ascii="Times New Roman" w:hAnsi="Times New Roman" w:cs="Times New Roman"/>
          <w:sz w:val="24"/>
          <w:szCs w:val="24"/>
        </w:rPr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</w:t>
      </w:r>
      <w:r>
        <w:rPr>
          <w:rFonts w:ascii="Times New Roman" w:hAnsi="Times New Roman" w:cs="Times New Roman"/>
          <w:sz w:val="24"/>
          <w:szCs w:val="24"/>
        </w:rPr>
        <w:t xml:space="preserve"> а для ребёнка всё существенно.</w:t>
      </w:r>
    </w:p>
    <w:p w14:paraId="660F4FC1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 w:rsidRPr="00D0036E">
        <w:rPr>
          <w:rFonts w:ascii="Times New Roman" w:hAnsi="Times New Roman" w:cs="Times New Roman"/>
          <w:b/>
          <w:sz w:val="24"/>
          <w:szCs w:val="24"/>
        </w:rPr>
        <w:t>- Упрямство</w:t>
      </w:r>
      <w:r w:rsidRPr="00D0036E">
        <w:rPr>
          <w:rFonts w:ascii="Times New Roman" w:hAnsi="Times New Roman" w:cs="Times New Roman"/>
          <w:sz w:val="24"/>
          <w:szCs w:val="24"/>
        </w:rPr>
        <w:t xml:space="preserve"> – своеобразный тренажёр воли, не изводите его на корню, идите </w:t>
      </w:r>
      <w:r>
        <w:rPr>
          <w:rFonts w:ascii="Times New Roman" w:hAnsi="Times New Roman" w:cs="Times New Roman"/>
          <w:sz w:val="24"/>
          <w:szCs w:val="24"/>
        </w:rPr>
        <w:t>на разумные компромиссы.</w:t>
      </w:r>
    </w:p>
    <w:p w14:paraId="747397BF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E3B02" wp14:editId="147AA00F">
            <wp:extent cx="5940425" cy="3118875"/>
            <wp:effectExtent l="0" t="0" r="3175" b="5715"/>
            <wp:docPr id="6" name="Рисунок 6" descr="C:\Users\Наталья\Desktop\февраль\ллллллллллл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февраль\ллллллллллллл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652A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</w:p>
    <w:p w14:paraId="11E2A998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 w:rsidRPr="00D0036E">
        <w:rPr>
          <w:rFonts w:ascii="Times New Roman" w:hAnsi="Times New Roman" w:cs="Times New Roman"/>
          <w:sz w:val="24"/>
          <w:szCs w:val="24"/>
        </w:rPr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36E">
        <w:rPr>
          <w:rFonts w:ascii="Times New Roman" w:hAnsi="Times New Roman" w:cs="Times New Roman"/>
          <w:sz w:val="24"/>
          <w:szCs w:val="24"/>
        </w:rPr>
        <w:t xml:space="preserve">пар в игре. Я, например, кормлю дочь, </w:t>
      </w:r>
      <w:proofErr w:type="gramStart"/>
      <w:r w:rsidRPr="00D0036E">
        <w:rPr>
          <w:rFonts w:ascii="Times New Roman" w:hAnsi="Times New Roman" w:cs="Times New Roman"/>
          <w:sz w:val="24"/>
          <w:szCs w:val="24"/>
        </w:rPr>
        <w:t>запрещая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36E">
        <w:rPr>
          <w:rFonts w:ascii="Times New Roman" w:hAnsi="Times New Roman" w:cs="Times New Roman"/>
          <w:sz w:val="24"/>
          <w:szCs w:val="24"/>
        </w:rPr>
        <w:t xml:space="preserve"> есть</w:t>
      </w:r>
      <w:proofErr w:type="gramEnd"/>
      <w:r w:rsidRPr="00D0036E">
        <w:rPr>
          <w:rFonts w:ascii="Times New Roman" w:hAnsi="Times New Roman" w:cs="Times New Roman"/>
          <w:sz w:val="24"/>
          <w:szCs w:val="24"/>
        </w:rPr>
        <w:t xml:space="preserve">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</w:t>
      </w:r>
      <w:proofErr w:type="gramStart"/>
      <w:r w:rsidRPr="00D0036E">
        <w:rPr>
          <w:rFonts w:ascii="Times New Roman" w:hAnsi="Times New Roman" w:cs="Times New Roman"/>
          <w:sz w:val="24"/>
          <w:szCs w:val="24"/>
        </w:rPr>
        <w:t>понарошку,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36E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D0036E">
        <w:rPr>
          <w:rFonts w:ascii="Times New Roman" w:hAnsi="Times New Roman" w:cs="Times New Roman"/>
          <w:sz w:val="24"/>
          <w:szCs w:val="24"/>
        </w:rPr>
        <w:t xml:space="preserve"> будьте слишком серьёзны, развлекитесь вместе, посмейтесь над детским непослушанием. Здесь главное, чтобы малыш точно понимал, где иг</w:t>
      </w:r>
      <w:r>
        <w:rPr>
          <w:rFonts w:ascii="Times New Roman" w:hAnsi="Times New Roman" w:cs="Times New Roman"/>
          <w:sz w:val="24"/>
          <w:szCs w:val="24"/>
        </w:rPr>
        <w:t xml:space="preserve">ра, а где реальные требования. </w:t>
      </w:r>
    </w:p>
    <w:p w14:paraId="3F90DB93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 w:rsidRPr="00D0036E">
        <w:rPr>
          <w:rFonts w:ascii="Times New Roman" w:hAnsi="Times New Roman" w:cs="Times New Roman"/>
          <w:sz w:val="24"/>
          <w:szCs w:val="24"/>
        </w:rPr>
        <w:lastRenderedPageBreak/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</w:p>
    <w:p w14:paraId="33446873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 w:rsidRPr="00D0036E">
        <w:rPr>
          <w:rFonts w:ascii="Times New Roman" w:hAnsi="Times New Roman" w:cs="Times New Roman"/>
          <w:sz w:val="24"/>
          <w:szCs w:val="24"/>
        </w:rPr>
        <w:t xml:space="preserve">- Часто в этот период дети становятся невозможными нытиками. Идите снова на </w:t>
      </w:r>
      <w:proofErr w:type="gramStart"/>
      <w:r w:rsidRPr="00D0036E">
        <w:rPr>
          <w:rFonts w:ascii="Times New Roman" w:hAnsi="Times New Roman" w:cs="Times New Roman"/>
          <w:sz w:val="24"/>
          <w:szCs w:val="24"/>
        </w:rPr>
        <w:t>хит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036E">
        <w:rPr>
          <w:rFonts w:ascii="Times New Roman" w:hAnsi="Times New Roman" w:cs="Times New Roman"/>
          <w:sz w:val="24"/>
          <w:szCs w:val="24"/>
        </w:rPr>
        <w:t>рость</w:t>
      </w:r>
      <w:proofErr w:type="spellEnd"/>
      <w:proofErr w:type="gramEnd"/>
      <w:r w:rsidRPr="00D0036E">
        <w:rPr>
          <w:rFonts w:ascii="Times New Roman" w:hAnsi="Times New Roman" w:cs="Times New Roman"/>
          <w:sz w:val="24"/>
          <w:szCs w:val="24"/>
        </w:rPr>
        <w:t xml:space="preserve">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D0036E">
        <w:rPr>
          <w:rFonts w:ascii="Times New Roman" w:hAnsi="Times New Roman" w:cs="Times New Roman"/>
          <w:sz w:val="24"/>
          <w:szCs w:val="24"/>
        </w:rPr>
        <w:t>Очу</w:t>
      </w:r>
      <w:proofErr w:type="spellEnd"/>
      <w:r w:rsidRPr="00D00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6E">
        <w:rPr>
          <w:rFonts w:ascii="Times New Roman" w:hAnsi="Times New Roman" w:cs="Times New Roman"/>
          <w:sz w:val="24"/>
          <w:szCs w:val="24"/>
        </w:rPr>
        <w:t>ооок</w:t>
      </w:r>
      <w:proofErr w:type="spellEnd"/>
      <w:r w:rsidRPr="00D0036E">
        <w:rPr>
          <w:rFonts w:ascii="Times New Roman" w:hAnsi="Times New Roman" w:cs="Times New Roman"/>
          <w:sz w:val="24"/>
          <w:szCs w:val="24"/>
        </w:rPr>
        <w:t xml:space="preserve">? Чулок!» </w:t>
      </w:r>
      <w:proofErr w:type="gramStart"/>
      <w:r w:rsidRPr="00D0036E">
        <w:rPr>
          <w:rFonts w:ascii="Times New Roman" w:hAnsi="Times New Roman" w:cs="Times New Roman"/>
          <w:sz w:val="24"/>
          <w:szCs w:val="24"/>
        </w:rPr>
        <w:t>Скажет</w:t>
      </w:r>
      <w:proofErr w:type="gramEnd"/>
      <w:r w:rsidRPr="00D0036E">
        <w:rPr>
          <w:rFonts w:ascii="Times New Roman" w:hAnsi="Times New Roman" w:cs="Times New Roman"/>
          <w:sz w:val="24"/>
          <w:szCs w:val="24"/>
        </w:rPr>
        <w:t xml:space="preserve"> как следует – получит своё.</w:t>
      </w:r>
    </w:p>
    <w:p w14:paraId="6267D9A5" w14:textId="77777777" w:rsidR="005936C1" w:rsidRDefault="00D0036E" w:rsidP="00D0036E">
      <w:pPr>
        <w:rPr>
          <w:rFonts w:ascii="Times New Roman" w:hAnsi="Times New Roman" w:cs="Times New Roman"/>
          <w:sz w:val="24"/>
          <w:szCs w:val="24"/>
        </w:rPr>
      </w:pPr>
      <w:r w:rsidRPr="00D0036E">
        <w:rPr>
          <w:rFonts w:ascii="Times New Roman" w:hAnsi="Times New Roman" w:cs="Times New Roman"/>
          <w:sz w:val="24"/>
          <w:szCs w:val="24"/>
        </w:rPr>
        <w:t xml:space="preserve"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</w:t>
      </w:r>
      <w:proofErr w:type="gramStart"/>
      <w:r w:rsidRPr="00D0036E">
        <w:rPr>
          <w:rFonts w:ascii="Times New Roman" w:hAnsi="Times New Roman" w:cs="Times New Roman"/>
          <w:sz w:val="24"/>
          <w:szCs w:val="24"/>
        </w:rPr>
        <w:t>пожалей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036E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D0036E">
        <w:rPr>
          <w:rFonts w:ascii="Times New Roman" w:hAnsi="Times New Roman" w:cs="Times New Roman"/>
          <w:sz w:val="24"/>
          <w:szCs w:val="24"/>
        </w:rPr>
        <w:t xml:space="preserve">, обнимите, «переведите стрелки» на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036E">
        <w:rPr>
          <w:rFonts w:ascii="Times New Roman" w:hAnsi="Times New Roman" w:cs="Times New Roman"/>
          <w:sz w:val="24"/>
          <w:szCs w:val="24"/>
        </w:rPr>
        <w:t>свои достижения. Успехов вам!</w:t>
      </w:r>
    </w:p>
    <w:p w14:paraId="45156EED" w14:textId="77777777" w:rsid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</w:p>
    <w:p w14:paraId="624D47B9" w14:textId="77777777" w:rsidR="00D0036E" w:rsidRPr="00D0036E" w:rsidRDefault="00D0036E" w:rsidP="00D0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B1B3E" wp14:editId="2530F16B">
            <wp:extent cx="5438775" cy="3819525"/>
            <wp:effectExtent l="0" t="0" r="9525" b="9525"/>
            <wp:docPr id="7" name="Рисунок 7" descr="C:\Users\Наталья\Desktop\февраль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февраль\img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70" cy="38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36E" w:rsidRPr="00D0036E" w:rsidSect="00D0036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36E"/>
    <w:rsid w:val="00004CFE"/>
    <w:rsid w:val="000571C0"/>
    <w:rsid w:val="0006137C"/>
    <w:rsid w:val="00064F3B"/>
    <w:rsid w:val="00071B08"/>
    <w:rsid w:val="000A421A"/>
    <w:rsid w:val="000A5EFB"/>
    <w:rsid w:val="00103256"/>
    <w:rsid w:val="00105C1A"/>
    <w:rsid w:val="00106836"/>
    <w:rsid w:val="00125357"/>
    <w:rsid w:val="00153804"/>
    <w:rsid w:val="00171C89"/>
    <w:rsid w:val="0017588E"/>
    <w:rsid w:val="001832E3"/>
    <w:rsid w:val="001866DD"/>
    <w:rsid w:val="00195D74"/>
    <w:rsid w:val="001A41E2"/>
    <w:rsid w:val="001A57B4"/>
    <w:rsid w:val="001E6088"/>
    <w:rsid w:val="001F0D72"/>
    <w:rsid w:val="001F2B92"/>
    <w:rsid w:val="002408A1"/>
    <w:rsid w:val="00250BD5"/>
    <w:rsid w:val="00250CE7"/>
    <w:rsid w:val="00250FDE"/>
    <w:rsid w:val="002521CB"/>
    <w:rsid w:val="00277048"/>
    <w:rsid w:val="002859BD"/>
    <w:rsid w:val="002870DA"/>
    <w:rsid w:val="002A3DD8"/>
    <w:rsid w:val="002A7787"/>
    <w:rsid w:val="002B34DF"/>
    <w:rsid w:val="002C0FCC"/>
    <w:rsid w:val="002D04E2"/>
    <w:rsid w:val="002D0CB9"/>
    <w:rsid w:val="002D26C9"/>
    <w:rsid w:val="002E1A62"/>
    <w:rsid w:val="002E2F91"/>
    <w:rsid w:val="003434C4"/>
    <w:rsid w:val="00360D09"/>
    <w:rsid w:val="0036431E"/>
    <w:rsid w:val="00367764"/>
    <w:rsid w:val="00384224"/>
    <w:rsid w:val="00396618"/>
    <w:rsid w:val="003B05D1"/>
    <w:rsid w:val="003C3CCE"/>
    <w:rsid w:val="003C5908"/>
    <w:rsid w:val="00424B49"/>
    <w:rsid w:val="0044629C"/>
    <w:rsid w:val="00462CBE"/>
    <w:rsid w:val="00494219"/>
    <w:rsid w:val="004A3592"/>
    <w:rsid w:val="004B1AE2"/>
    <w:rsid w:val="004C65E0"/>
    <w:rsid w:val="004D3B58"/>
    <w:rsid w:val="004E1351"/>
    <w:rsid w:val="004E2154"/>
    <w:rsid w:val="00500645"/>
    <w:rsid w:val="00500CB9"/>
    <w:rsid w:val="00504470"/>
    <w:rsid w:val="005130AB"/>
    <w:rsid w:val="005302B5"/>
    <w:rsid w:val="00531076"/>
    <w:rsid w:val="00543D92"/>
    <w:rsid w:val="0054574C"/>
    <w:rsid w:val="00555965"/>
    <w:rsid w:val="005830B2"/>
    <w:rsid w:val="005840C3"/>
    <w:rsid w:val="00586316"/>
    <w:rsid w:val="005926C6"/>
    <w:rsid w:val="005936C1"/>
    <w:rsid w:val="005948E4"/>
    <w:rsid w:val="005B186F"/>
    <w:rsid w:val="005B6BA5"/>
    <w:rsid w:val="005C3070"/>
    <w:rsid w:val="005C4838"/>
    <w:rsid w:val="005C6087"/>
    <w:rsid w:val="005D547E"/>
    <w:rsid w:val="0067210B"/>
    <w:rsid w:val="00672158"/>
    <w:rsid w:val="00673667"/>
    <w:rsid w:val="0067606A"/>
    <w:rsid w:val="00677809"/>
    <w:rsid w:val="006A76A2"/>
    <w:rsid w:val="006B634D"/>
    <w:rsid w:val="006C1F9B"/>
    <w:rsid w:val="006E461A"/>
    <w:rsid w:val="006F209D"/>
    <w:rsid w:val="007116F9"/>
    <w:rsid w:val="00711EF9"/>
    <w:rsid w:val="00716F63"/>
    <w:rsid w:val="007315A0"/>
    <w:rsid w:val="00751B56"/>
    <w:rsid w:val="00770CE1"/>
    <w:rsid w:val="00785ED0"/>
    <w:rsid w:val="007B3F5E"/>
    <w:rsid w:val="007B606C"/>
    <w:rsid w:val="007C2C60"/>
    <w:rsid w:val="007C7A62"/>
    <w:rsid w:val="007E15EF"/>
    <w:rsid w:val="0080125D"/>
    <w:rsid w:val="0080244D"/>
    <w:rsid w:val="00802BD2"/>
    <w:rsid w:val="00807B81"/>
    <w:rsid w:val="00853D07"/>
    <w:rsid w:val="008928DC"/>
    <w:rsid w:val="008A5596"/>
    <w:rsid w:val="008B35D9"/>
    <w:rsid w:val="008C5ED5"/>
    <w:rsid w:val="008C6622"/>
    <w:rsid w:val="008D3147"/>
    <w:rsid w:val="008D6488"/>
    <w:rsid w:val="008D67B3"/>
    <w:rsid w:val="008D7F58"/>
    <w:rsid w:val="008E0546"/>
    <w:rsid w:val="008F516B"/>
    <w:rsid w:val="008F58A6"/>
    <w:rsid w:val="008F5F3E"/>
    <w:rsid w:val="00912E6A"/>
    <w:rsid w:val="00915617"/>
    <w:rsid w:val="00923AA9"/>
    <w:rsid w:val="00935CE4"/>
    <w:rsid w:val="00944B07"/>
    <w:rsid w:val="0094682D"/>
    <w:rsid w:val="00947CC6"/>
    <w:rsid w:val="009513CE"/>
    <w:rsid w:val="00952C5F"/>
    <w:rsid w:val="00960441"/>
    <w:rsid w:val="00974A8F"/>
    <w:rsid w:val="0097766C"/>
    <w:rsid w:val="009B4248"/>
    <w:rsid w:val="009C36BE"/>
    <w:rsid w:val="009C4E08"/>
    <w:rsid w:val="009D5C18"/>
    <w:rsid w:val="009F15AA"/>
    <w:rsid w:val="00A454A3"/>
    <w:rsid w:val="00A557E0"/>
    <w:rsid w:val="00A73CE0"/>
    <w:rsid w:val="00A75161"/>
    <w:rsid w:val="00A8348B"/>
    <w:rsid w:val="00A9435B"/>
    <w:rsid w:val="00AB14C4"/>
    <w:rsid w:val="00AC40ED"/>
    <w:rsid w:val="00AE65EC"/>
    <w:rsid w:val="00AF15F6"/>
    <w:rsid w:val="00AF33A0"/>
    <w:rsid w:val="00B05739"/>
    <w:rsid w:val="00B177C1"/>
    <w:rsid w:val="00B21A81"/>
    <w:rsid w:val="00B40441"/>
    <w:rsid w:val="00B73A48"/>
    <w:rsid w:val="00B7714E"/>
    <w:rsid w:val="00B779DC"/>
    <w:rsid w:val="00B83E98"/>
    <w:rsid w:val="00BA4F26"/>
    <w:rsid w:val="00BA6860"/>
    <w:rsid w:val="00BB0D69"/>
    <w:rsid w:val="00BB624E"/>
    <w:rsid w:val="00BC40A4"/>
    <w:rsid w:val="00BD45EC"/>
    <w:rsid w:val="00C03254"/>
    <w:rsid w:val="00C2060D"/>
    <w:rsid w:val="00C27A9D"/>
    <w:rsid w:val="00C3722A"/>
    <w:rsid w:val="00C50C75"/>
    <w:rsid w:val="00C577A4"/>
    <w:rsid w:val="00C816F5"/>
    <w:rsid w:val="00C81B8C"/>
    <w:rsid w:val="00C90882"/>
    <w:rsid w:val="00C96F3F"/>
    <w:rsid w:val="00CA4043"/>
    <w:rsid w:val="00CB16C9"/>
    <w:rsid w:val="00CB5B37"/>
    <w:rsid w:val="00CB68E7"/>
    <w:rsid w:val="00CD4DFF"/>
    <w:rsid w:val="00D0036E"/>
    <w:rsid w:val="00D1322C"/>
    <w:rsid w:val="00D50185"/>
    <w:rsid w:val="00D53990"/>
    <w:rsid w:val="00D57ED8"/>
    <w:rsid w:val="00D622AD"/>
    <w:rsid w:val="00D65507"/>
    <w:rsid w:val="00D8663A"/>
    <w:rsid w:val="00D93F87"/>
    <w:rsid w:val="00DA532C"/>
    <w:rsid w:val="00DB5B62"/>
    <w:rsid w:val="00DD647D"/>
    <w:rsid w:val="00E028C3"/>
    <w:rsid w:val="00E058E4"/>
    <w:rsid w:val="00E323C9"/>
    <w:rsid w:val="00E336DF"/>
    <w:rsid w:val="00E55B81"/>
    <w:rsid w:val="00E5624D"/>
    <w:rsid w:val="00E676A8"/>
    <w:rsid w:val="00E74214"/>
    <w:rsid w:val="00E74649"/>
    <w:rsid w:val="00E80F94"/>
    <w:rsid w:val="00E86939"/>
    <w:rsid w:val="00E87C56"/>
    <w:rsid w:val="00E91BA9"/>
    <w:rsid w:val="00E93A85"/>
    <w:rsid w:val="00EA20B2"/>
    <w:rsid w:val="00EB16B9"/>
    <w:rsid w:val="00EB18DB"/>
    <w:rsid w:val="00EB3124"/>
    <w:rsid w:val="00EB3AFC"/>
    <w:rsid w:val="00EC4A87"/>
    <w:rsid w:val="00EC6F90"/>
    <w:rsid w:val="00ED2C6F"/>
    <w:rsid w:val="00EF5595"/>
    <w:rsid w:val="00EF678D"/>
    <w:rsid w:val="00F03056"/>
    <w:rsid w:val="00F07F5A"/>
    <w:rsid w:val="00F24880"/>
    <w:rsid w:val="00F275E5"/>
    <w:rsid w:val="00F468E6"/>
    <w:rsid w:val="00F5451C"/>
    <w:rsid w:val="00F64C0D"/>
    <w:rsid w:val="00F72576"/>
    <w:rsid w:val="00FA0FAA"/>
    <w:rsid w:val="00FB1BE4"/>
    <w:rsid w:val="00FD7B35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88BC"/>
  <w15:docId w15:val="{5E1D8A27-3F3E-4091-92BA-72086A19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2021-04-22T17:36:00Z</dcterms:created>
  <dcterms:modified xsi:type="dcterms:W3CDTF">2021-04-22T17:36:00Z</dcterms:modified>
</cp:coreProperties>
</file>