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13" w:rsidRDefault="00201113" w:rsidP="0020111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6"/>
          <w:lang w:eastAsia="ru-RU"/>
        </w:rPr>
        <w:t xml:space="preserve">Консультация для родителей: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6"/>
          <w:lang w:eastAsia="ru-RU"/>
        </w:rPr>
        <w:t>«</w:t>
      </w:r>
      <w:r w:rsidR="009F761E" w:rsidRPr="009F761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6"/>
          <w:lang w:eastAsia="ru-RU"/>
        </w:rPr>
        <w:t>Двигательная активность дошкольников в зимний период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6"/>
          <w:lang w:eastAsia="ru-RU"/>
        </w:rPr>
        <w:t xml:space="preserve">» </w:t>
      </w:r>
    </w:p>
    <w:p w:rsidR="00201113" w:rsidRPr="009F761E" w:rsidRDefault="00201113" w:rsidP="0020111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6"/>
          <w:lang w:eastAsia="ru-RU"/>
        </w:rPr>
      </w:pPr>
      <w:r w:rsidRPr="00201113">
        <w:rPr>
          <w:rFonts w:ascii="Times New Roman" w:eastAsia="Times New Roman" w:hAnsi="Times New Roman" w:cs="Times New Roman"/>
          <w:color w:val="000000"/>
          <w:kern w:val="36"/>
          <w:sz w:val="28"/>
          <w:szCs w:val="36"/>
          <w:lang w:eastAsia="ru-RU"/>
        </w:rPr>
        <w:t xml:space="preserve">Подготовила </w:t>
      </w:r>
      <w:proofErr w:type="gramStart"/>
      <w:r w:rsidRPr="00201113">
        <w:rPr>
          <w:rFonts w:ascii="Times New Roman" w:eastAsia="Times New Roman" w:hAnsi="Times New Roman" w:cs="Times New Roman"/>
          <w:color w:val="000000"/>
          <w:kern w:val="36"/>
          <w:sz w:val="28"/>
          <w:szCs w:val="36"/>
          <w:lang w:eastAsia="ru-RU"/>
        </w:rPr>
        <w:t xml:space="preserve">воспитатель:   </w:t>
      </w:r>
      <w:proofErr w:type="gramEnd"/>
      <w:r w:rsidRPr="00201113">
        <w:rPr>
          <w:rFonts w:ascii="Times New Roman" w:eastAsia="Times New Roman" w:hAnsi="Times New Roman" w:cs="Times New Roman"/>
          <w:color w:val="000000"/>
          <w:kern w:val="36"/>
          <w:sz w:val="28"/>
          <w:szCs w:val="3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36"/>
          <w:lang w:eastAsia="ru-RU"/>
        </w:rPr>
        <w:t xml:space="preserve">                            </w:t>
      </w:r>
      <w:r w:rsidRPr="00201113">
        <w:rPr>
          <w:rFonts w:ascii="Times New Roman" w:eastAsia="Times New Roman" w:hAnsi="Times New Roman" w:cs="Times New Roman"/>
          <w:color w:val="000000"/>
          <w:kern w:val="36"/>
          <w:sz w:val="28"/>
          <w:szCs w:val="36"/>
          <w:lang w:eastAsia="ru-RU"/>
        </w:rPr>
        <w:t xml:space="preserve">                      Л. И. </w:t>
      </w:r>
      <w:proofErr w:type="spellStart"/>
      <w:r w:rsidRPr="00201113">
        <w:rPr>
          <w:rFonts w:ascii="Times New Roman" w:eastAsia="Times New Roman" w:hAnsi="Times New Roman" w:cs="Times New Roman"/>
          <w:color w:val="000000"/>
          <w:kern w:val="36"/>
          <w:sz w:val="28"/>
          <w:szCs w:val="36"/>
          <w:lang w:eastAsia="ru-RU"/>
        </w:rPr>
        <w:t>Кучерова</w:t>
      </w:r>
      <w:proofErr w:type="spellEnd"/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следует постоянно заботиться о создании необходимых условий для двигательной деятельности дошкольников зимой. А для этого многим родителям надо преодолеть собственную боязнь свежего морозного воздуха, не исключать прогулки ребенка и в ненастную погоду, так как движение на свежем воздухе (особенно зимой) приобретают особую ценность. Сочетание движений с воздействием свежего воздуха, является профилактически эффективным средством закаливания детей, повышающим сопротивляемость их организма к инфекционным и простудным заболеваниям. Привычка гулять и играть в холодное время года закалит не только тело, но и характер ребенка.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в движениях - необходимое условие нормального роста и развитие организма дошкольника. И если в теплое время года ребята много бегают, прыгают, играют с мячом, катаются на велосипеде, то в холодное время года их активность снижается.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Тяжелые одежда и обувь, ветер, мороз, снег и дождь ограничивают движения детей. В тоже время хорошо известно, что недостаток подвижности снижает деятельность всех органов и систем организма, замедляет его рост, уменьшает сопротивляемость заболеваниям.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 следует постоянно заботиться о создании необходимых условий для двигательной деятельности дошкольников зимой. А для этого многим родителям надо преодолеть собственную боязнь свежего морозного воздуха, не исключать прогулки ребенка и в ненастную погоду, так как движение на свежем воздухе (особенно зимой) приобретают особую ценность.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 движений с воздействием свежего воздуха, является профилактически эффективным средством закаливания детей, повышающим сопротивляемость их организма к инфекционным и простудным заболеваниям. Привычка гулять и играть в холодное время года закалит не только тело, но и характер ребенка.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где проявляется действенная забота о том, чтобы малышам было интересно на площадке (можно было бы поиграть в интересные игры в снежных постройках, посоревноваться в беге, метании и т. д.), дети и в зимнее время двигаются много и охотно. Если есть возможность, надо защи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тить детскую площадку от ветра, </w:t>
      </w:r>
      <w:proofErr w:type="gramStart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оградить ее снежными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валами, снежными фигурами зверей, сделать снежные сугробы в разных местах площадки, особенно вдоль забора, веранды.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является прекрасным строительным материалом. Из него можно соорудить постройки для разнообразных движений. Хорошо заранее предусмотреть места их расположения, преимущественно по краям площадки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Благоустраивая игровую площадку, необходимо учитывать конкретные условия, например, к уже имеющемуся на ней возвышению сгрести сна и устроить горку, подсыпать снег к бревну, обложить его кругом снегом - и получиться снежный вал, по которому можно ходить, спрыгивать с него, перебрасывать через него снежки.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Оставшийся от спиленного дерева пенек послужит основой для снежной фигуры медведя, зайца, оленя, в лапах которого укреплены корзина, ящик и т. </w:t>
      </w:r>
      <w:proofErr w:type="gramStart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д..</w:t>
      </w:r>
      <w:proofErr w:type="gramEnd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деревьями, но там, где нет низко свисающих веток, прокладывается лыжня. Из заранее заготовленных сугробов делаются валы (длиной 3 - 4м) для упражнений в равновесии, бугорки для спрыгивания, открытый неглубокий лабиринт для разнообразных игр. В точно сделанном валу прокапываются отверстия - ворота для </w:t>
      </w:r>
      <w:proofErr w:type="spellStart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пролезания</w:t>
      </w:r>
      <w:proofErr w:type="spellEnd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краям площадки располагаются ледяные дорожки для скольжения на ногах, лыжня, горки. Обледенелые места посыпаются песком или золой. Для многих игр необходима разметка - обозначение линии «старта», границы «городка», «домиков». Разметку рекомендуется делать синькой или другим анилиновым красителем, разведенным в горячей воде. Через 15-20 минут проведенные кистью линии полить водой для образования ледяной корочки - это позволит им сохраниться в течение зимы.</w:t>
      </w:r>
    </w:p>
    <w:p w:rsidR="009F761E" w:rsidRPr="009F761E" w:rsidRDefault="009F761E" w:rsidP="009F761E">
      <w:pPr>
        <w:spacing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Особенное внимание надо обратить на одежду ребенка, так как его активность во многом определяется ее целесообразностью в зависимости от конкретных погодных условий.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следует быть внимательными к ребенку, занятому физическими упражнениями, чтобы он не превысил свои реальные возможности, а это часто бывает в увлекательных играх и соревнованиях. Покраснение лица, частое «шумное» дыхание, возбуждение, конфликты с товарищами, нарушение координации движений - признаки чрезмерной нагрузки. Необходимо тактично переключить дошкольника на менее подвижную деятельность, но не наказывать полным прекращением движений, когда разгоряченный игрой ребенок может переохладиться.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болеющие дети, имеющие какое-либо хроническое заболевание, особенно нуждаются в регулировании двигательной нагрузки в зимнее время. Им чаще необходимо чередовать более подвижную деятельность со спокойной, </w:t>
      </w:r>
      <w:proofErr w:type="gramStart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после неоднократного скатывания с горки предложить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медленно покатать куклу по ровной дорожке, игру «</w:t>
      </w:r>
      <w:proofErr w:type="spellStart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сменить метанием снежков в цель.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Подвижность ребенка также во многом зависит от его двигательных умений, от того, владеет ли он такими естественными движениями, как ходьба, бег, прыжки, метание. Эти движения составляют основу большинства подвижных игр, в которые играют дети. Успех в игре определяется легкостью выполнения двигательных действий.</w:t>
      </w:r>
    </w:p>
    <w:p w:rsidR="009F761E" w:rsidRPr="009F761E" w:rsidRDefault="009F761E" w:rsidP="009F761E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Взрослые используют зимние условия для упражнения детей в следующих движениях:</w:t>
      </w:r>
    </w:p>
    <w:p w:rsidR="009F761E" w:rsidRPr="009F761E" w:rsidRDefault="009F761E" w:rsidP="009F761E">
      <w:pPr>
        <w:pStyle w:val="a6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следам, ходьба поднимая колени, ходьба приставным шагом вправо и влево, восхождение на горку и спуск с нее, ходьба змейкой между прутиками. вокруг сугроба.</w:t>
      </w:r>
    </w:p>
    <w:p w:rsidR="009F761E" w:rsidRPr="009F761E" w:rsidRDefault="009F761E" w:rsidP="009F761E">
      <w:pPr>
        <w:pStyle w:val="a6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 до дерева, куста, змейкой, с горки на горку, наперегонки, с ловлей и </w:t>
      </w:r>
      <w:proofErr w:type="spellStart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увертыванием</w:t>
      </w:r>
      <w:proofErr w:type="spellEnd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61E" w:rsidRPr="009F761E" w:rsidRDefault="009F761E" w:rsidP="009F761E">
      <w:pPr>
        <w:pStyle w:val="a6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равновесии - ходьба по снежному валу прямо, боком, приставными шагами, перешагивание через снежки, палочки.</w:t>
      </w:r>
    </w:p>
    <w:p w:rsidR="009F761E" w:rsidRPr="009F761E" w:rsidRDefault="009F761E" w:rsidP="009F761E">
      <w:pPr>
        <w:pStyle w:val="a6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на месте и продвигаясь в перед (расстояние 3 - 4м), спрыгивание со снежного вала или бугорка, прыжки вокруг сугроба на двух и на одной ноге. </w:t>
      </w:r>
      <w:proofErr w:type="spellStart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ветку, в снежном тоннеле.</w:t>
      </w:r>
    </w:p>
    <w:p w:rsidR="009F761E" w:rsidRPr="009F761E" w:rsidRDefault="009F761E" w:rsidP="009F761E">
      <w:pPr>
        <w:pStyle w:val="a6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в вертикальную и горизонтальную цель, на дальность, метание вверх (выше куста, дерева).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 на прогулке для дошкольников в зимний период.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для прогулки предполагается удобная и практичная. Малыша надо «упаковать» так, чтобы он мог активно двигаться и при этом не замерз. Есть одно простое правило: подсчитайте, сколько слоев одежды на вас, столько же наденьте и на ребенка. Если на улице он будет бегать, снимите один слой, если же большую часть прогулки сидит в коляске, добавьте один слой. Да, и пожалуйста, не забудьте взять с собой запасную пару варежек.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«Скульпторы»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</w:p>
    <w:p w:rsid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«Меткий стрелок»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«Снежная дуэль»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игру интереснее играть втроем: мама, папа и малыш. Мама с ребенком- на одной стороне, папа- на другой. Но, конечно же, победит дружба.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«Кладоискатели»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раскопать снег до земли и посмотреть, что под ним. А там. маленькое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«Необыкновенные художники»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«Знакомство с деревьями»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 »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«Летние игры зимой»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можно замерзнуть, играя в «вышибалы»? Или в футбол? Надо всего лишь взять с собой на прогулку мячик и вспомнить летние игры.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«Снежинки»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поймать снежинки и рассмотреть их. Они очень красивые. И заметьте они совсем на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«Разведчики»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папа, будет менять дистанцию между шагами или делать резкие повороты. Чем </w:t>
      </w:r>
      <w:proofErr w:type="spellStart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болбше</w:t>
      </w:r>
      <w:proofErr w:type="spellEnd"/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участников, тем играть веселее.</w:t>
      </w:r>
    </w:p>
    <w:p w:rsidR="009F761E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«Разные дорожки»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найти полянку нетронутого снега, то можно сделать и «неведомые дорожки», и «следы невиданных зверей». Например, идти «елочкой» или ехать как на лыжах, оставляя длинные следы, семенить ножками, продвигаясь вперед совсем чуть-чуть – так получится след от трактора. А можно сделать несколько шагов вперед, а потом аккуратно по этим же следам вернуться назад. Получится, что кто-то шел, шел, а потом, раз… и исчез. Вот чудеса!</w:t>
      </w:r>
    </w:p>
    <w:p w:rsidR="00B20A5B" w:rsidRPr="009F761E" w:rsidRDefault="009F761E" w:rsidP="009F761E">
      <w:pPr>
        <w:spacing w:after="24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«Крутые виражи»</w:t>
      </w:r>
      <w:r w:rsidRPr="009F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санках любят кататься все! А вот если разбежаться и резко развернуть санки, удержаться и не выпасть из санок смогут не многие. Но зато те, кто удержался – молодцы!</w:t>
      </w:r>
    </w:p>
    <w:sectPr w:rsidR="00B20A5B" w:rsidRPr="009F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17E47"/>
    <w:multiLevelType w:val="hybridMultilevel"/>
    <w:tmpl w:val="6E6CC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1E"/>
    <w:rsid w:val="00201113"/>
    <w:rsid w:val="003270FB"/>
    <w:rsid w:val="009F761E"/>
    <w:rsid w:val="00B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FA3BE-18FB-420D-99BF-148C8E2F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7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76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61E"/>
    <w:rPr>
      <w:b/>
      <w:bCs/>
    </w:rPr>
  </w:style>
  <w:style w:type="paragraph" w:styleId="a6">
    <w:name w:val="List Paragraph"/>
    <w:basedOn w:val="a"/>
    <w:uiPriority w:val="34"/>
    <w:qFormat/>
    <w:rsid w:val="009F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1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9" w:color="C8E2EC"/>
            <w:right w:val="none" w:sz="0" w:space="0" w:color="auto"/>
          </w:divBdr>
          <w:divsChild>
            <w:div w:id="15407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958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709903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307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29" w:color="00669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2022-01-19T07:36:00Z</dcterms:created>
  <dcterms:modified xsi:type="dcterms:W3CDTF">2022-01-19T07:36:00Z</dcterms:modified>
</cp:coreProperties>
</file>