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ECCE6" w14:textId="77777777" w:rsidR="004A5C4D" w:rsidRDefault="00FA1EB0" w:rsidP="004A5C4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573D4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FAB558" wp14:editId="7B0BABA2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494667" cy="10601325"/>
            <wp:effectExtent l="0" t="0" r="0" b="0"/>
            <wp:wrapNone/>
            <wp:docPr id="3" name="Рисунок 3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634" cy="1060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783B9" w14:textId="77777777" w:rsidR="004A5C4D" w:rsidRDefault="004A5C4D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  <w:r w:rsidRPr="004A5C4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Муниципальное бюджетное дошкольное образовательное учреждение детский сад №3 </w:t>
      </w:r>
      <w:r w:rsidRPr="004A5C4D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«</w:t>
      </w:r>
      <w:r w:rsidRPr="004A5C4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Алёнушка</w:t>
      </w:r>
      <w:r w:rsidRPr="004A5C4D"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  <w:t>»</w:t>
      </w:r>
    </w:p>
    <w:p w14:paraId="3FA526E6" w14:textId="77777777" w:rsidR="00FA1EB0" w:rsidRDefault="00FA1EB0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</w:p>
    <w:p w14:paraId="3DD22577" w14:textId="77777777" w:rsidR="00FA1EB0" w:rsidRPr="004A5C4D" w:rsidRDefault="00FA1EB0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  <w:lang w:eastAsia="ru-RU"/>
        </w:rPr>
      </w:pPr>
    </w:p>
    <w:p w14:paraId="41F40CE3" w14:textId="77777777" w:rsidR="004A5C4D" w:rsidRDefault="004A5C4D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28"/>
          <w:szCs w:val="28"/>
          <w:lang w:eastAsia="ru-RU"/>
        </w:rPr>
      </w:pPr>
    </w:p>
    <w:p w14:paraId="4A9F4551" w14:textId="77777777" w:rsidR="004A5C4D" w:rsidRDefault="004A5C4D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28"/>
          <w:szCs w:val="28"/>
          <w:lang w:eastAsia="ru-RU"/>
        </w:rPr>
      </w:pPr>
    </w:p>
    <w:p w14:paraId="5B3320FF" w14:textId="77777777" w:rsidR="004A5C4D" w:rsidRDefault="004A5C4D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28"/>
          <w:szCs w:val="28"/>
          <w:lang w:eastAsia="ru-RU"/>
        </w:rPr>
      </w:pPr>
    </w:p>
    <w:p w14:paraId="5385B80B" w14:textId="77777777" w:rsidR="004A5C4D" w:rsidRPr="004A5C4D" w:rsidRDefault="004A5C4D" w:rsidP="004A5C4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B0F0"/>
          <w:spacing w:val="15"/>
          <w:sz w:val="40"/>
          <w:szCs w:val="40"/>
          <w:lang w:eastAsia="ru-RU"/>
        </w:rPr>
      </w:pPr>
      <w:r w:rsidRPr="004A5C4D">
        <w:rPr>
          <w:rFonts w:ascii="Bookman Old Style" w:eastAsia="Times New Roman" w:hAnsi="Bookman Old Style" w:cs="Times New Roman"/>
          <w:b/>
          <w:bCs/>
          <w:color w:val="00B0F0"/>
          <w:spacing w:val="15"/>
          <w:sz w:val="40"/>
          <w:szCs w:val="40"/>
          <w:lang w:eastAsia="ru-RU"/>
        </w:rPr>
        <w:t>Консультация для родителей</w:t>
      </w:r>
    </w:p>
    <w:p w14:paraId="4BF25CEE" w14:textId="77777777" w:rsidR="004A5C4D" w:rsidRPr="004A5C4D" w:rsidRDefault="004A5C4D" w:rsidP="004A5C4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pacing w:val="15"/>
          <w:sz w:val="72"/>
          <w:szCs w:val="72"/>
          <w:lang w:eastAsia="ru-RU"/>
        </w:rPr>
      </w:pPr>
      <w:r w:rsidRPr="004A5C4D">
        <w:rPr>
          <w:rFonts w:ascii="Comic Sans MS" w:eastAsia="Times New Roman" w:hAnsi="Comic Sans MS" w:cs="Times New Roman"/>
          <w:b/>
          <w:bCs/>
          <w:color w:val="FF0000"/>
          <w:spacing w:val="15"/>
          <w:sz w:val="72"/>
          <w:szCs w:val="72"/>
          <w:lang w:eastAsia="ru-RU"/>
        </w:rPr>
        <w:t>«Лето и безопасность детей»</w:t>
      </w:r>
    </w:p>
    <w:p w14:paraId="2BE3F59F" w14:textId="77777777" w:rsidR="004A5C4D" w:rsidRPr="004A5C4D" w:rsidRDefault="004A5C4D" w:rsidP="004A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EA557"/>
          <w:spacing w:val="15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C46EAD" wp14:editId="4FD68A09">
            <wp:extent cx="5353050" cy="3590925"/>
            <wp:effectExtent l="0" t="0" r="0" b="9525"/>
            <wp:docPr id="1" name="Рисунок 1" descr="https://pic.rutubelist.ru/video/e3/1a/e31ae5a4d10d768d26592740ac610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e3/1a/e31ae5a4d10d768d26592740ac610b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3636" cy="35913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52A276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2F7091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FE5380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633D5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8F6684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5CC49F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EFEC78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F6FDE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47A5508" wp14:editId="141D04FA">
            <wp:simplePos x="0" y="0"/>
            <wp:positionH relativeFrom="column">
              <wp:posOffset>-1066800</wp:posOffset>
            </wp:positionH>
            <wp:positionV relativeFrom="paragraph">
              <wp:posOffset>-701040</wp:posOffset>
            </wp:positionV>
            <wp:extent cx="7494667" cy="10601325"/>
            <wp:effectExtent l="0" t="0" r="0" b="0"/>
            <wp:wrapNone/>
            <wp:docPr id="4" name="Рисунок 4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35AEF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– самое благоприятное время, когда необходимо использовать все имеющиеся возможности для оздоровления ребенка. Дети все больше времени проводят летом на улице, на даче с родителями, выезжают на отдых в лес и на водоемы. А летом дети должны быть на свежем воздухе как можно дольше. Прогулки, игры, физкультура – лучший отдых после учебного года. Не рекомендуется допускать значительных отклонений в режиме дня: время пробуждения и отхода ко сну должны быть примерно такими, как во время учебного года, или изменены в разумных пределах.</w:t>
      </w:r>
    </w:p>
    <w:p w14:paraId="4D446102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же опасность прогулок на свежем воздухе?</w:t>
      </w:r>
    </w:p>
    <w:p w14:paraId="534A7B64" w14:textId="77777777" w:rsidR="004A5C4D" w:rsidRPr="004A5C4D" w:rsidRDefault="004A5C4D" w:rsidP="004A5C4D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Травмы.</w:t>
      </w:r>
    </w:p>
    <w:p w14:paraId="6B6C9A38" w14:textId="77777777" w:rsidR="004A5C4D" w:rsidRPr="004A5C4D" w:rsidRDefault="004A5C4D" w:rsidP="004A5C4D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Отравление ядовитыми грибами и растениями.</w:t>
      </w:r>
    </w:p>
    <w:p w14:paraId="40654FF4" w14:textId="77777777" w:rsidR="004A5C4D" w:rsidRPr="004A5C4D" w:rsidRDefault="004A5C4D" w:rsidP="004A5C4D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Тепловой удар.</w:t>
      </w:r>
    </w:p>
    <w:p w14:paraId="09B915FE" w14:textId="77777777" w:rsidR="004A5C4D" w:rsidRPr="004A5C4D" w:rsidRDefault="004A5C4D" w:rsidP="004A5C4D">
      <w:pPr>
        <w:numPr>
          <w:ilvl w:val="0"/>
          <w:numId w:val="1"/>
        </w:numPr>
        <w:spacing w:after="75" w:line="240" w:lineRule="auto"/>
        <w:ind w:left="52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Укусы насекомых.</w:t>
      </w:r>
    </w:p>
    <w:p w14:paraId="1C8D564A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увеличением физических возможностей ребенка,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14:paraId="75342461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элементарными, однако, с ребенком дошкольного возраста необходимо разбирать и обсуждать на первый взгляд кажущиеся очень простыми правила поведения. Необходимо выделить некоторые правила поведения, которые дети должны выполнять неукоснительно, так как от этого зависят их здоровье и безопасность. И здесь, как нам кажется, в известной мере вам могут пригодиться наши советы.</w:t>
      </w:r>
    </w:p>
    <w:p w14:paraId="6C6492B9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Безопасное поведение в лесу</w:t>
      </w:r>
    </w:p>
    <w:p w14:paraId="695DBC37" w14:textId="77777777" w:rsidR="00FA1EB0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 Расскажите ребенку о ядовитых грибах и растениях, которые растут в лесу, на полях и лугах. </w:t>
      </w:r>
    </w:p>
    <w:p w14:paraId="4C0A714E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54A20B" wp14:editId="21D954D1">
            <wp:simplePos x="0" y="0"/>
            <wp:positionH relativeFrom="column">
              <wp:posOffset>-1047750</wp:posOffset>
            </wp:positionH>
            <wp:positionV relativeFrom="paragraph">
              <wp:posOffset>-681990</wp:posOffset>
            </wp:positionV>
            <wp:extent cx="7494667" cy="10601325"/>
            <wp:effectExtent l="0" t="0" r="0" b="0"/>
            <wp:wrapNone/>
            <wp:docPr id="5" name="Рисунок 5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9A9AF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52DF6B13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</w:t>
      </w:r>
    </w:p>
    <w:p w14:paraId="601BA333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1F50B991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Солнце хорошо, но в меру</w:t>
      </w:r>
    </w:p>
    <w:p w14:paraId="76EBA193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дети максимальное время должны проводить на воздухе.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 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Воздушные ванны особенно рекомендованы детям с ослабленным организмом. Лучшее время проведения – с 9 до 12 часов, на юге – с 8 до 10 часов. Каждую воздушную ванну лучше всего заканчивать водной процедурой.</w:t>
      </w:r>
    </w:p>
    <w:p w14:paraId="48A2838E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после недельного курса воздушных ванн могут начать принимать солнечные ванны. Загорать ребёнок, может лёжа, а ещё лучше во время игр и в движении. Солнечные ванны в сочетании с 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14:paraId="1D9DC1DE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Осторожно: тепловой и солнечный удар!</w:t>
      </w:r>
    </w:p>
    <w:p w14:paraId="48232EF9" w14:textId="77777777" w:rsidR="00FA1EB0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</w:t>
      </w:r>
    </w:p>
    <w:p w14:paraId="08CDF1AF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997A115" wp14:editId="390B5D39">
            <wp:simplePos x="0" y="0"/>
            <wp:positionH relativeFrom="column">
              <wp:posOffset>-1038225</wp:posOffset>
            </wp:positionH>
            <wp:positionV relativeFrom="paragraph">
              <wp:posOffset>-681990</wp:posOffset>
            </wp:positionV>
            <wp:extent cx="7494667" cy="10601325"/>
            <wp:effectExtent l="0" t="0" r="0" b="0"/>
            <wp:wrapNone/>
            <wp:docPr id="6" name="Рисунок 6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7747" w14:textId="77777777" w:rsid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14:paraId="0295BB2F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 Купание – прекрасное закаливающее средство.</w:t>
      </w:r>
    </w:p>
    <w:p w14:paraId="453AAC20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Опасности, связанные с путешествием на личном транспорте</w:t>
      </w:r>
    </w:p>
    <w:p w14:paraId="76EA2E5A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</w:t>
      </w:r>
    </w:p>
    <w:p w14:paraId="110124AA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пристегиваться и одним ремнем с ребенком - при столкновении вы просто раздавите его своим весом.</w:t>
      </w:r>
    </w:p>
    <w:p w14:paraId="73E84BDF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Сажайте детей на самые безопасные места (середину или правую часть заднего сиденья). Пристегивайте ребенка ремнями безопасности. Не разрешайте ребенку стоять между сиденьями, высовываться из окна, выставлять руки, снимать блок с двери, трогать ручки во время движения. Выходить из машины ребенку можно только после взрослого.</w:t>
      </w:r>
    </w:p>
    <w:p w14:paraId="31B39A1B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Меры предосторожности, связанные с купаниями в водоемах</w:t>
      </w:r>
    </w:p>
    <w:p w14:paraId="522BCD75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7575DE90" w14:textId="77777777" w:rsidR="00FA1EB0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Тщательно осмотрите место отдыха и купания. Проверьте, нет ли битого стекла, острых камней и других опасных предметов. Не забывайте надеть на ребенка на пляже головной убор. Располагайтесь с ребенком в тени деревьев, избегая прямых солнечных лучей. Входите с ребенком в воду постепенно. Резкое погружение разгоряченного тела в прохладную </w:t>
      </w:r>
    </w:p>
    <w:p w14:paraId="45E82B14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04042F33" wp14:editId="2F9362B0">
            <wp:simplePos x="0" y="0"/>
            <wp:positionH relativeFrom="column">
              <wp:posOffset>-1066800</wp:posOffset>
            </wp:positionH>
            <wp:positionV relativeFrom="paragraph">
              <wp:posOffset>-681990</wp:posOffset>
            </wp:positionV>
            <wp:extent cx="7494667" cy="10601325"/>
            <wp:effectExtent l="0" t="0" r="0" b="0"/>
            <wp:wrapNone/>
            <wp:docPr id="7" name="Рисунок 7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98657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может спровоцировать сбой сердцебиения и судороги. Не допускайте переохлаждения ребенка в воде. Чередуйте купание с играми на берегу.</w:t>
      </w:r>
    </w:p>
    <w:p w14:paraId="2C339CE9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5317604C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14:paraId="42D632A7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воде опасны, нельзя, даже играючи, «топить» своих друзей или «прятаться» под водой);</w:t>
      </w:r>
    </w:p>
    <w:p w14:paraId="2E6211DA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 прыгать в воду в не предназначенных для этого местах;</w:t>
      </w:r>
    </w:p>
    <w:p w14:paraId="0353A23A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нырять и плавать в местах, заросших водорослями;</w:t>
      </w:r>
    </w:p>
    <w:p w14:paraId="3A83503B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далеко заплывать на надувных матрасах и кругах;</w:t>
      </w:r>
    </w:p>
    <w:p w14:paraId="5AA9B403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звать на помощь в шутку.</w:t>
      </w:r>
    </w:p>
    <w:p w14:paraId="3B6BB9FF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Опасная высота!</w:t>
      </w:r>
    </w:p>
    <w:p w14:paraId="2ECB3C7C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там, в подвижные игры, прыгать.</w:t>
      </w:r>
    </w:p>
    <w:p w14:paraId="45DC3A83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</w:t>
      </w:r>
    </w:p>
    <w:p w14:paraId="2CBD88C9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постарше должно быть абсолютным законом, что, выглядывая в окно или с балкона. Нельзя подставлять под ноги стул или иное приспособление.</w:t>
      </w:r>
    </w:p>
    <w:p w14:paraId="7E354EA6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14:paraId="5E172905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Безопасность при общении с животными</w:t>
      </w:r>
    </w:p>
    <w:p w14:paraId="398D8241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</w:t>
      </w:r>
    </w:p>
    <w:p w14:paraId="04CABE80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FAE187" w14:textId="77777777" w:rsidR="00FA1EB0" w:rsidRDefault="00FA1EB0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43DC564" wp14:editId="10CA63CC">
            <wp:simplePos x="0" y="0"/>
            <wp:positionH relativeFrom="column">
              <wp:posOffset>-1038225</wp:posOffset>
            </wp:positionH>
            <wp:positionV relativeFrom="paragraph">
              <wp:posOffset>-691515</wp:posOffset>
            </wp:positionV>
            <wp:extent cx="7494667" cy="10601325"/>
            <wp:effectExtent l="0" t="0" r="0" b="0"/>
            <wp:wrapNone/>
            <wp:docPr id="8" name="Рисунок 8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AFE9D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</w:t>
      </w:r>
    </w:p>
    <w:p w14:paraId="31F6AF91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щенками, отбирать то, во что играют собаки.</w:t>
      </w:r>
    </w:p>
    <w:p w14:paraId="5FBA220B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14:paraId="02B8EE12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0B91D580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74B84260" w14:textId="77777777" w:rsidR="004A5C4D" w:rsidRPr="004A5C4D" w:rsidRDefault="004A5C4D" w:rsidP="004A5C4D">
      <w:pPr>
        <w:spacing w:before="300" w:after="225" w:line="240" w:lineRule="auto"/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color w:val="573D40"/>
          <w:sz w:val="28"/>
          <w:szCs w:val="28"/>
          <w:lang w:eastAsia="ru-RU"/>
        </w:rPr>
        <w:t>Как же обезопасить своего ребенка от опасности на прогулке летом?</w:t>
      </w:r>
    </w:p>
    <w:p w14:paraId="5BD75A85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еще раз повторим правила:</w:t>
      </w:r>
    </w:p>
    <w:p w14:paraId="6FB88265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проводите беседы, разъяснения с детьми на темы: «Лазание на деревья», «Опасность дорог», «Раны и ссадины», «Почему нельзя уходить далеко от дома?», «Плавать и утонуть», «Опасность пожара», «Ядовитые грибы», «Ядовитые травы», «Признаки отравления», «Тепловой удар. Что это?», «Укус насекомых».</w:t>
      </w:r>
    </w:p>
    <w:p w14:paraId="146F53FB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соответствующую литературу с красочными иллюстрациями на данную тематику. Позвольте ребенку посмотреть картинки самостоятельно и сделать соответствующие выводы. Дополните его выводы своим личным примером из своего личного опыта, из опыта своих близких.</w:t>
      </w:r>
    </w:p>
    <w:p w14:paraId="0DF57E42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совместные прогулки с ребенком к водоему, на луг с множеством растений, среди которых есть ядовитые. Расскажите об особенностях и лекарственных и ядовитых растений. Покажите насекомых, безобидных и опасных, расскажите, в чем заключается опасность. Подведите к водоему, расскажите о том, что купаться нужно только под присмотром взрослых и о правилах поведения и игры в воде.</w:t>
      </w:r>
    </w:p>
    <w:p w14:paraId="1DF954B0" w14:textId="77777777" w:rsidR="00FA1EB0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Отправляйте на прогулку только в светлом головном уборе, сшитом только из натуральных тканей. Организуйте пребывание ребенка на свежем воздухе в утреннее и вечернее время, когда солнечная активность снижена. Чередуйте отдых на улице и в помещении. Следите за тем, чтобы в жару ребенок употреблял как можно больше жидкости, лучше всего чистой воды. Внимательно </w:t>
      </w:r>
    </w:p>
    <w:p w14:paraId="0132ABF3" w14:textId="77777777" w:rsidR="00FA1EB0" w:rsidRDefault="00FA1EB0" w:rsidP="00FA1EB0">
      <w:pPr>
        <w:spacing w:after="75" w:line="240" w:lineRule="auto"/>
        <w:ind w:left="3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3F63541D" wp14:editId="609EAF8E">
            <wp:simplePos x="0" y="0"/>
            <wp:positionH relativeFrom="column">
              <wp:posOffset>-1028700</wp:posOffset>
            </wp:positionH>
            <wp:positionV relativeFrom="paragraph">
              <wp:posOffset>-668020</wp:posOffset>
            </wp:positionV>
            <wp:extent cx="7494667" cy="10601325"/>
            <wp:effectExtent l="0" t="0" r="0" b="0"/>
            <wp:wrapNone/>
            <wp:docPr id="9" name="Рисунок 9" descr="https://catherineasquithgallery.com/uploads/posts/2021-03/1614693267_71-p-fon-s-ramkoi-dlya-detei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atherineasquithgallery.com/uploads/posts/2021-03/1614693267_71-p-fon-s-ramkoi-dlya-detei-116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67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B2BBF" w14:textId="77777777" w:rsidR="004A5C4D" w:rsidRPr="004A5C4D" w:rsidRDefault="00FA1EB0" w:rsidP="00FA1EB0">
      <w:pPr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A5C4D"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отнеситесь к выбору одежды, что избежать перегрева.</w:t>
      </w:r>
    </w:p>
    <w:p w14:paraId="31CA0725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совместных семейных походах приобщайте к «правильному отношению» к костру. Рассказывайте и показывайте, как правильно разводить и затушить за собой костер. Объясните, что костер разводится только взрослыми в специально отведенных и разрешенных для этого местах.</w:t>
      </w:r>
    </w:p>
    <w:p w14:paraId="2E80E3BB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быть внимательным на дороге, переходить дорогу только по пешеходному переходу и только после того, как убедишься в отсутствии приближающегося транспорта.</w:t>
      </w:r>
    </w:p>
    <w:p w14:paraId="21AD517E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осторожности, чтобы избежать травмы тела.</w:t>
      </w:r>
    </w:p>
    <w:p w14:paraId="111C14B9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соответствующие познавательные мультфильмы, фильмы, просмотр которых и беседы помогут научить внимательности и осторожности.</w:t>
      </w:r>
    </w:p>
    <w:p w14:paraId="7D53B30A" w14:textId="77777777" w:rsidR="004A5C4D" w:rsidRPr="004A5C4D" w:rsidRDefault="004A5C4D" w:rsidP="004A5C4D">
      <w:pPr>
        <w:numPr>
          <w:ilvl w:val="0"/>
          <w:numId w:val="2"/>
        </w:numPr>
        <w:spacing w:after="75" w:line="240" w:lineRule="auto"/>
        <w:ind w:left="37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стать и быть самым близким и дорогим другом своему ребенку, чтобы все свои самые сокровенные страхи, опасения и мечты, он доверял Вам в первую очередь!</w:t>
      </w:r>
    </w:p>
    <w:p w14:paraId="0F08872D" w14:textId="77777777" w:rsidR="004A5C4D" w:rsidRPr="004A5C4D" w:rsidRDefault="004A5C4D" w:rsidP="004A5C4D">
      <w:pPr>
        <w:spacing w:before="75" w:after="150" w:line="240" w:lineRule="auto"/>
        <w:rPr>
          <w:rFonts w:ascii="Times New Roman" w:eastAsia="Times New Roman" w:hAnsi="Times New Roman" w:cs="Times New Roman"/>
          <w:i/>
          <w:color w:val="FF0000"/>
          <w:sz w:val="36"/>
          <w:szCs w:val="36"/>
          <w:lang w:eastAsia="ru-RU"/>
        </w:rPr>
      </w:pPr>
      <w:r w:rsidRPr="004A5C4D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Уважаемые родители! Мы надеемся, что данный материал поможет вам сформировать и закрепить у своих детей опыт безопасного поведения, который поможет им предвидеть опасности и по возможности избегать их.</w:t>
      </w:r>
    </w:p>
    <w:p w14:paraId="553680DE" w14:textId="77777777" w:rsidR="00072759" w:rsidRPr="004A5C4D" w:rsidRDefault="00072759" w:rsidP="004A5C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72759" w:rsidRPr="004A5C4D" w:rsidSect="00FA1E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5661"/>
    <w:multiLevelType w:val="multilevel"/>
    <w:tmpl w:val="36748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00345"/>
    <w:multiLevelType w:val="multilevel"/>
    <w:tmpl w:val="172C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7747408">
    <w:abstractNumId w:val="0"/>
  </w:num>
  <w:num w:numId="2" w16cid:durableId="873806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3"/>
    <w:rsid w:val="00072759"/>
    <w:rsid w:val="004A5C4D"/>
    <w:rsid w:val="00540593"/>
    <w:rsid w:val="00EF42C5"/>
    <w:rsid w:val="00FA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A33"/>
  <w15:chartTrackingRefBased/>
  <w15:docId w15:val="{53625D13-EAC6-4375-904B-BE1D39BC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A5C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A5C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"/>
    <w:rsid w:val="004A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4A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2023-06-25T19:50:00Z</dcterms:created>
  <dcterms:modified xsi:type="dcterms:W3CDTF">2023-06-25T19:50:00Z</dcterms:modified>
</cp:coreProperties>
</file>