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hdphoto2.wdp" ContentType="image/vnd.ms-photo"/>
  <Override PartName="/word/media/hdphoto1.wdp" ContentType="image/vnd.ms-photo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mc:AlternateContent>
          <mc:Choice Requires="wps">
            <w:drawing>
              <wp:anchor behindDoc="0" distT="0" distB="9525" distL="114300" distR="115570" simplePos="0" locked="0" layoutInCell="0" allowOverlap="1" relativeHeight="2">
                <wp:simplePos x="0" y="0"/>
                <wp:positionH relativeFrom="margin">
                  <wp:posOffset>-635000</wp:posOffset>
                </wp:positionH>
                <wp:positionV relativeFrom="margin">
                  <wp:posOffset>-698500</wp:posOffset>
                </wp:positionV>
                <wp:extent cx="6875780" cy="9725025"/>
                <wp:effectExtent l="0" t="0" r="0" b="0"/>
                <wp:wrapSquare wrapText="bothSides"/>
                <wp:docPr id="1" name="Рисунок 1" descr="C:\Users\User\AppData\Local\Temp\Rar$DIa5668.17319\Правила перевозки детей мл.группа_page-0001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1" descr="C:\Users\User\AppData\Local\Temp\Rar$DIa5668.17319\Правила перевозки детей мл.группа_page-0001.jpg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rightnessContrast amount="25000" contrast="20000" sat="20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6875640" cy="97250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1" stroked="f" o:allowincell="f" style="position:absolute;margin-left:-50pt;margin-top:-55pt;width:541.35pt;height:765.7pt;mso-wrap-style:none;v-text-anchor:middle;mso-position-horizontal-relative:margin;mso-position-vertical-relative:margin" type="_x0000_t75">
                <v:imagedata r:id="rId4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0" allowOverlap="1" relativeHeight="3">
                <wp:simplePos x="0" y="0"/>
                <wp:positionH relativeFrom="margin">
                  <wp:posOffset>-568325</wp:posOffset>
                </wp:positionH>
                <wp:positionV relativeFrom="margin">
                  <wp:posOffset>-727075</wp:posOffset>
                </wp:positionV>
                <wp:extent cx="6842125" cy="9677400"/>
                <wp:effectExtent l="0" t="0" r="0" b="0"/>
                <wp:wrapSquare wrapText="bothSides"/>
                <wp:docPr id="3" name="Рисунок 2" descr="C:\Users\User\AppData\Local\Temp\Rar$DIa5668.21312\Правила перевозки детей мл.группа_page-0002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2" descr="C:\Users\User\AppData\Local\Temp\Rar$DIa5668.21312\Правила перевозки детей мл.группа_page-0002.jpg"/>
                        <pic:cNvPicPr/>
                      </pic:nvPicPr>
                      <pic:blipFill>
                        <a:blip r:embed="rId5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6">
                                  <a14:imgEffect>
                                    <a14:brightnessContrast amount="25000" contrast="20000" sat="20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6842160" cy="96775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2" stroked="f" o:allowincell="f" style="position:absolute;margin-left:-44.75pt;margin-top:-57.25pt;width:538.7pt;height:761.95pt;mso-wrap-style:none;v-text-anchor:middle;mso-position-horizontal-relative:margin;mso-position-vertical-relative:margin" type="_x0000_t75">
                <v:imagedata r:id="rId7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Normal"/>
        <w:widowControl/>
        <w:bidi w:val="0"/>
        <w:spacing w:lineRule="auto" w:line="259" w:before="0" w:after="160"/>
        <w:jc w:val="start"/>
        <w:rPr/>
      </w:pPr>
      <w:r>
        <w:rPr/>
      </w:r>
      <w:bookmarkStart w:id="0" w:name="_GoBack"/>
      <w:bookmarkStart w:id="1" w:name="_GoBack"/>
      <w:bookmarkEnd w:id="1"/>
    </w:p>
    <w:sectPr>
      <w:type w:val="nextPage"/>
      <w:pgSz w:w="11906" w:h="16838"/>
      <w:pgMar w:left="1600" w:right="743" w:gutter="0" w:header="0" w:top="1640" w:footer="0" w:bottom="280"/>
      <w:pgNumType w:fmt="decimal"/>
      <w:formProt w:val="false"/>
      <w:textDirection w:val="lrTb"/>
      <w:docGrid w:type="default" w:linePitch="299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cc" w:characterSet="windows-1251"/>
    <w:family w:val="roman"/>
    <w:pitch w:val="variable"/>
  </w:font>
  <w:font w:name="Calibri">
    <w:charset w:val="cc" w:characterSet="windows-1251"/>
    <w:family w:val="roman"/>
    <w:pitch w:val="variable"/>
  </w:font>
  <w:font w:name="Liberation Sans">
    <w:altName w:val="Arial"/>
    <w:charset w:val="cc" w:characterSet="windows-125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star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Lucida Sans"/>
    </w:rPr>
  </w:style>
  <w:style w:type="numbering" w:styleId="Style16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microsoft.com/office/2007/relationships/hdphoto" Target="media/hdphoto1.wdp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microsoft.com/office/2007/relationships/hdphoto" Target="media/hdphoto2.wdp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Application>LibreOffice/24.8.2.1$Windows_X86_64 LibreOffice_project/0f794b6e29741098670a3b95d60478a65d05ef13</Application>
  <AppVersion>15.0000</AppVers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2024-11-10T21:40:35Z</dcterms:created>
  <dc:creator/>
  <dc:description/>
  <dc:language>ru-RU</dc:language>
  <cp:lastModifiedBy/>
  <dcterms:modified xsi:type="dcterms:W3CDTF">2024-11-10T21:47:14Z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