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7D67B" w14:textId="77777777" w:rsidR="003616A4" w:rsidRPr="00557818" w:rsidRDefault="003616A4" w:rsidP="003616A4">
      <w:pPr>
        <w:pStyle w:val="a3"/>
        <w:shd w:val="clear" w:color="auto" w:fill="FFFFFF"/>
        <w:spacing w:after="0"/>
        <w:jc w:val="center"/>
        <w:rPr>
          <w:rFonts w:eastAsia="Times New Roman"/>
          <w:lang w:eastAsia="ru-RU"/>
        </w:rPr>
      </w:pPr>
      <w:r w:rsidRPr="00557818">
        <w:rPr>
          <w:rFonts w:eastAsia="Times New Roman"/>
          <w:b/>
          <w:bCs/>
          <w:color w:val="FF0000"/>
          <w:sz w:val="52"/>
          <w:szCs w:val="52"/>
          <w:lang w:eastAsia="ru-RU"/>
        </w:rPr>
        <w:t>Консультация для родителей</w:t>
      </w:r>
    </w:p>
    <w:p w14:paraId="142C0A92" w14:textId="77777777" w:rsidR="003616A4" w:rsidRPr="00557818" w:rsidRDefault="003616A4" w:rsidP="003616A4">
      <w:pPr>
        <w:shd w:val="clear" w:color="auto" w:fill="FFFFFF"/>
        <w:spacing w:after="0" w:line="240" w:lineRule="auto"/>
        <w:jc w:val="center"/>
        <w:rPr>
          <w:rFonts w:ascii="Times New Roman" w:eastAsia="Times New Roman" w:hAnsi="Times New Roman" w:cs="Times New Roman"/>
          <w:sz w:val="24"/>
          <w:szCs w:val="24"/>
          <w:lang w:eastAsia="ru-RU"/>
        </w:rPr>
      </w:pPr>
      <w:r w:rsidRPr="00557818">
        <w:rPr>
          <w:rFonts w:ascii="Times New Roman" w:eastAsia="Times New Roman" w:hAnsi="Times New Roman" w:cs="Times New Roman"/>
          <w:b/>
          <w:bCs/>
          <w:color w:val="FF0000"/>
          <w:sz w:val="52"/>
          <w:szCs w:val="52"/>
          <w:lang w:eastAsia="ru-RU"/>
        </w:rPr>
        <w:t>«О пользе утренней гимнастики»</w:t>
      </w:r>
    </w:p>
    <w:p w14:paraId="789E4D5D" w14:textId="77777777" w:rsidR="003616A4" w:rsidRPr="00557818" w:rsidRDefault="003616A4" w:rsidP="003616A4">
      <w:pPr>
        <w:shd w:val="clear" w:color="auto" w:fill="FFFFFF"/>
        <w:spacing w:after="0" w:line="240" w:lineRule="auto"/>
        <w:jc w:val="center"/>
        <w:rPr>
          <w:rFonts w:ascii="Times New Roman" w:eastAsia="Times New Roman" w:hAnsi="Times New Roman" w:cs="Times New Roman"/>
          <w:sz w:val="24"/>
          <w:szCs w:val="24"/>
          <w:lang w:eastAsia="ru-RU"/>
        </w:rPr>
      </w:pPr>
      <w:r w:rsidRPr="00557818">
        <w:rPr>
          <w:rFonts w:ascii="Times New Roman" w:eastAsia="Times New Roman" w:hAnsi="Times New Roman" w:cs="Times New Roman"/>
          <w:noProof/>
          <w:sz w:val="24"/>
          <w:szCs w:val="24"/>
          <w:lang w:eastAsia="ru-RU"/>
        </w:rPr>
        <w:drawing>
          <wp:inline distT="0" distB="0" distL="0" distR="0" wp14:anchorId="1C2506EF" wp14:editId="5387B585">
            <wp:extent cx="5947410" cy="3235960"/>
            <wp:effectExtent l="0" t="0" r="0" b="2540"/>
            <wp:docPr id="2" name="Рисунок 2" descr="hello_html_m3522ea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522ea33.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947410" cy="3235960"/>
                    </a:xfrm>
                    <a:prstGeom prst="rect">
                      <a:avLst/>
                    </a:prstGeom>
                    <a:noFill/>
                    <a:ln>
                      <a:noFill/>
                    </a:ln>
                  </pic:spPr>
                </pic:pic>
              </a:graphicData>
            </a:graphic>
          </wp:inline>
        </w:drawing>
      </w:r>
    </w:p>
    <w:p w14:paraId="6C0AF02E" w14:textId="77777777" w:rsidR="003616A4" w:rsidRPr="00557818" w:rsidRDefault="003616A4" w:rsidP="003616A4">
      <w:pPr>
        <w:shd w:val="clear" w:color="auto" w:fill="FFFFFF"/>
        <w:spacing w:after="0" w:line="240" w:lineRule="auto"/>
        <w:jc w:val="center"/>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4"/>
          <w:szCs w:val="24"/>
          <w:lang w:eastAsia="ru-RU"/>
        </w:rPr>
        <w:br/>
      </w:r>
      <w:r w:rsidRPr="00557818">
        <w:rPr>
          <w:rFonts w:ascii="Times New Roman" w:eastAsia="Times New Roman" w:hAnsi="Times New Roman" w:cs="Times New Roman"/>
          <w:sz w:val="27"/>
          <w:szCs w:val="27"/>
          <w:lang w:eastAsia="ru-RU"/>
        </w:rPr>
        <w:t>Много всего сказано в пользу утренней зарядки. Она рекомендована  всем, независимо от возраста человека и других физических нагрузок. И уж тем более она полезна самым маленьким.</w:t>
      </w:r>
    </w:p>
    <w:p w14:paraId="7AACF73D"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7"/>
          <w:szCs w:val="27"/>
          <w:lang w:eastAsia="ru-RU"/>
        </w:rPr>
        <w:t>Приучая детей с малых лет выполнять утренние упражнения, родители на все будущие годы закладываете фундамент, вырабатывая привычку делать утреннюю зарядку. И, разумеется, вместе с ними занимаются сами.</w:t>
      </w:r>
    </w:p>
    <w:p w14:paraId="5895D9F7"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4"/>
          <w:szCs w:val="24"/>
          <w:lang w:eastAsia="ru-RU"/>
        </w:rPr>
        <w:t> </w:t>
      </w:r>
      <w:r w:rsidRPr="00557818">
        <w:rPr>
          <w:rFonts w:ascii="Times New Roman" w:eastAsia="Times New Roman" w:hAnsi="Times New Roman" w:cs="Times New Roman"/>
          <w:sz w:val="27"/>
          <w:szCs w:val="27"/>
          <w:lang w:eastAsia="ru-RU"/>
        </w:rPr>
        <w:t>Одежда ребенка не должна сковывать его движений, а лучше и вовсе проводить зарядку</w:t>
      </w:r>
      <w:r w:rsidRPr="00557818">
        <w:rPr>
          <w:rFonts w:ascii="Times New Roman" w:eastAsia="Times New Roman" w:hAnsi="Times New Roman" w:cs="Times New Roman"/>
          <w:b/>
          <w:bCs/>
          <w:sz w:val="27"/>
          <w:szCs w:val="27"/>
          <w:lang w:eastAsia="ru-RU"/>
        </w:rPr>
        <w:t> </w:t>
      </w:r>
      <w:r w:rsidRPr="00557818">
        <w:rPr>
          <w:rFonts w:ascii="Times New Roman" w:eastAsia="Times New Roman" w:hAnsi="Times New Roman" w:cs="Times New Roman"/>
          <w:sz w:val="27"/>
          <w:szCs w:val="27"/>
          <w:lang w:eastAsia="ru-RU"/>
        </w:rPr>
        <w:t>в трусиках и босиком. В детской зарядке не должны использоваться гантели и другие утяжелители. Нельзя перенапрягать малыша. Зарядка должна продолжаться от 5 до15 минут, и нужно строго</w:t>
      </w:r>
      <w:r>
        <w:rPr>
          <w:rFonts w:ascii="Times New Roman" w:eastAsia="Times New Roman" w:hAnsi="Times New Roman" w:cs="Times New Roman"/>
          <w:sz w:val="27"/>
          <w:szCs w:val="27"/>
          <w:lang w:eastAsia="ru-RU"/>
        </w:rPr>
        <w:t xml:space="preserve"> </w:t>
      </w:r>
      <w:r w:rsidRPr="00557818">
        <w:rPr>
          <w:rFonts w:ascii="Times New Roman" w:eastAsia="Times New Roman" w:hAnsi="Times New Roman" w:cs="Times New Roman"/>
          <w:sz w:val="27"/>
          <w:szCs w:val="27"/>
          <w:lang w:eastAsia="ru-RU"/>
        </w:rPr>
        <w:t>следить за его осанкой, правильным исполнением упражнений и дыханием.</w:t>
      </w:r>
    </w:p>
    <w:p w14:paraId="07D7CDD9"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7"/>
          <w:szCs w:val="27"/>
          <w:lang w:eastAsia="ru-RU"/>
        </w:rPr>
        <w:t>Проводить зарядку лучше под любимую музыку ребенка, и сделать упражнения своеобразным ритуалом – пусть это будет игра. Тогда утренняя зарядка</w:t>
      </w:r>
      <w:r w:rsidRPr="00557818">
        <w:rPr>
          <w:rFonts w:ascii="Times New Roman" w:eastAsia="Times New Roman" w:hAnsi="Times New Roman" w:cs="Times New Roman"/>
          <w:b/>
          <w:bCs/>
          <w:sz w:val="27"/>
          <w:szCs w:val="27"/>
          <w:lang w:eastAsia="ru-RU"/>
        </w:rPr>
        <w:t> </w:t>
      </w:r>
      <w:r w:rsidRPr="00557818">
        <w:rPr>
          <w:rFonts w:ascii="Times New Roman" w:eastAsia="Times New Roman" w:hAnsi="Times New Roman" w:cs="Times New Roman"/>
          <w:sz w:val="27"/>
          <w:szCs w:val="27"/>
          <w:lang w:eastAsia="ru-RU"/>
        </w:rPr>
        <w:t>станет малышу в радость.</w:t>
      </w:r>
    </w:p>
    <w:p w14:paraId="7D00ADA2"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7"/>
          <w:szCs w:val="27"/>
          <w:lang w:eastAsia="ru-RU"/>
        </w:rPr>
        <w:t xml:space="preserve">                                            </w:t>
      </w:r>
      <w:r w:rsidRPr="00557818">
        <w:rPr>
          <w:rFonts w:ascii="Times New Roman" w:eastAsia="Times New Roman" w:hAnsi="Times New Roman" w:cs="Times New Roman"/>
          <w:color w:val="FF0000"/>
          <w:sz w:val="27"/>
          <w:szCs w:val="27"/>
          <w:lang w:eastAsia="ru-RU"/>
        </w:rPr>
        <w:t>Зарядка должна быть:</w:t>
      </w:r>
    </w:p>
    <w:p w14:paraId="1E121BB6" w14:textId="77777777" w:rsidR="003616A4" w:rsidRPr="00557818" w:rsidRDefault="003616A4" w:rsidP="003616A4">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4"/>
          <w:szCs w:val="24"/>
          <w:lang w:eastAsia="ru-RU"/>
        </w:rPr>
        <w:t>        </w:t>
      </w:r>
      <w:r w:rsidRPr="00557818">
        <w:rPr>
          <w:rFonts w:ascii="Times New Roman" w:eastAsia="Times New Roman" w:hAnsi="Times New Roman" w:cs="Times New Roman"/>
          <w:color w:val="4B0082"/>
          <w:sz w:val="27"/>
          <w:szCs w:val="27"/>
          <w:lang w:eastAsia="ru-RU"/>
        </w:rPr>
        <w:t>Постепенной</w:t>
      </w:r>
      <w:r w:rsidRPr="00557818">
        <w:rPr>
          <w:rFonts w:ascii="Times New Roman" w:eastAsia="Times New Roman" w:hAnsi="Times New Roman" w:cs="Times New Roman"/>
          <w:sz w:val="27"/>
          <w:szCs w:val="27"/>
          <w:lang w:eastAsia="ru-RU"/>
        </w:rPr>
        <w:t>. От простого упражнения к сложному. Нагрузка увеличивается и снижается так же постепенно, чтобы привести организм в относительно спокойное состояние.</w:t>
      </w:r>
    </w:p>
    <w:p w14:paraId="37BDD256" w14:textId="77777777" w:rsidR="003616A4" w:rsidRPr="00557818" w:rsidRDefault="003616A4" w:rsidP="003616A4">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4"/>
          <w:szCs w:val="24"/>
          <w:lang w:eastAsia="ru-RU"/>
        </w:rPr>
        <w:t>       </w:t>
      </w:r>
      <w:r w:rsidRPr="00557818">
        <w:rPr>
          <w:rFonts w:ascii="Times New Roman" w:eastAsia="Times New Roman" w:hAnsi="Times New Roman" w:cs="Times New Roman"/>
          <w:color w:val="4B0082"/>
          <w:sz w:val="24"/>
          <w:szCs w:val="24"/>
          <w:lang w:eastAsia="ru-RU"/>
        </w:rPr>
        <w:t> </w:t>
      </w:r>
      <w:r w:rsidRPr="00557818">
        <w:rPr>
          <w:rFonts w:ascii="Times New Roman" w:eastAsia="Times New Roman" w:hAnsi="Times New Roman" w:cs="Times New Roman"/>
          <w:color w:val="4B0082"/>
          <w:sz w:val="27"/>
          <w:szCs w:val="27"/>
          <w:lang w:eastAsia="ru-RU"/>
        </w:rPr>
        <w:t>Разнообразной</w:t>
      </w:r>
      <w:r w:rsidRPr="00557818">
        <w:rPr>
          <w:rFonts w:ascii="Times New Roman" w:eastAsia="Times New Roman" w:hAnsi="Times New Roman" w:cs="Times New Roman"/>
          <w:sz w:val="27"/>
          <w:szCs w:val="27"/>
          <w:lang w:eastAsia="ru-RU"/>
        </w:rPr>
        <w:t>. Примерно каждые 10 дней следует заменять 1-2 упражнения, чтобы поддерживать интерес ребенка. Включать в зарядку разнообразные предметы: мячи, скакалки, флажки, любимые игрушки. Придумывать названия для упражнений («самолетик», «петушок», «зайчик», «ракета»).</w:t>
      </w:r>
    </w:p>
    <w:p w14:paraId="083AF015" w14:textId="77777777" w:rsidR="003616A4" w:rsidRPr="00557818" w:rsidRDefault="003616A4" w:rsidP="003616A4">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4"/>
          <w:szCs w:val="24"/>
          <w:lang w:eastAsia="ru-RU"/>
        </w:rPr>
        <w:t>       </w:t>
      </w:r>
      <w:r w:rsidRPr="00557818">
        <w:rPr>
          <w:rFonts w:ascii="Times New Roman" w:eastAsia="Times New Roman" w:hAnsi="Times New Roman" w:cs="Times New Roman"/>
          <w:color w:val="4B0082"/>
          <w:sz w:val="24"/>
          <w:szCs w:val="24"/>
          <w:lang w:eastAsia="ru-RU"/>
        </w:rPr>
        <w:t> </w:t>
      </w:r>
      <w:r w:rsidRPr="00557818">
        <w:rPr>
          <w:rFonts w:ascii="Times New Roman" w:eastAsia="Times New Roman" w:hAnsi="Times New Roman" w:cs="Times New Roman"/>
          <w:color w:val="4B0082"/>
          <w:sz w:val="27"/>
          <w:szCs w:val="27"/>
          <w:lang w:eastAsia="ru-RU"/>
        </w:rPr>
        <w:t>Регулярной.</w:t>
      </w:r>
      <w:r w:rsidRPr="00557818">
        <w:rPr>
          <w:rFonts w:ascii="Times New Roman" w:eastAsia="Times New Roman" w:hAnsi="Times New Roman" w:cs="Times New Roman"/>
          <w:sz w:val="27"/>
          <w:szCs w:val="27"/>
          <w:lang w:eastAsia="ru-RU"/>
        </w:rPr>
        <w:t xml:space="preserve"> Оздоровительный эффект достигается только с помощью систематического выполнения. Ежедневно тренируя крупные группы мышц, мы </w:t>
      </w:r>
      <w:r w:rsidRPr="00557818">
        <w:rPr>
          <w:rFonts w:ascii="Times New Roman" w:eastAsia="Times New Roman" w:hAnsi="Times New Roman" w:cs="Times New Roman"/>
          <w:sz w:val="27"/>
          <w:szCs w:val="27"/>
          <w:lang w:eastAsia="ru-RU"/>
        </w:rPr>
        <w:lastRenderedPageBreak/>
        <w:t>активизируем обменные процессы, создаем благоприятные условия для питания всех клеток и тканей организма. Надо стараться как можно раньше воспитывать у ребенка привычку делать каждый день зарядку.</w:t>
      </w:r>
    </w:p>
    <w:p w14:paraId="58190A01" w14:textId="77777777" w:rsidR="003616A4" w:rsidRPr="00557818" w:rsidRDefault="003616A4" w:rsidP="003616A4">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4"/>
          <w:szCs w:val="24"/>
          <w:lang w:eastAsia="ru-RU"/>
        </w:rPr>
        <w:t>        </w:t>
      </w:r>
      <w:r w:rsidRPr="00557818">
        <w:rPr>
          <w:rFonts w:ascii="Times New Roman" w:eastAsia="Times New Roman" w:hAnsi="Times New Roman" w:cs="Times New Roman"/>
          <w:color w:val="4B0082"/>
          <w:sz w:val="27"/>
          <w:szCs w:val="27"/>
          <w:lang w:eastAsia="ru-RU"/>
        </w:rPr>
        <w:t>Умеренной.</w:t>
      </w:r>
      <w:r w:rsidRPr="00557818">
        <w:rPr>
          <w:rFonts w:ascii="Times New Roman" w:eastAsia="Times New Roman" w:hAnsi="Times New Roman" w:cs="Times New Roman"/>
          <w:sz w:val="27"/>
          <w:szCs w:val="27"/>
          <w:lang w:eastAsia="ru-RU"/>
        </w:rPr>
        <w:t> Все упражнения желательно выполнять в умеренном темпе во избежание переутомление ребенка</w:t>
      </w:r>
    </w:p>
    <w:p w14:paraId="53A1A0ED" w14:textId="77777777" w:rsidR="003616A4" w:rsidRPr="00557818" w:rsidRDefault="003616A4" w:rsidP="003616A4">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4"/>
          <w:szCs w:val="24"/>
          <w:lang w:eastAsia="ru-RU"/>
        </w:rPr>
        <w:t>       </w:t>
      </w:r>
      <w:r w:rsidRPr="00557818">
        <w:rPr>
          <w:rFonts w:ascii="Times New Roman" w:eastAsia="Times New Roman" w:hAnsi="Times New Roman" w:cs="Times New Roman"/>
          <w:color w:val="4B0082"/>
          <w:sz w:val="24"/>
          <w:szCs w:val="24"/>
          <w:lang w:eastAsia="ru-RU"/>
        </w:rPr>
        <w:t> </w:t>
      </w:r>
      <w:r w:rsidRPr="00557818">
        <w:rPr>
          <w:rFonts w:ascii="Times New Roman" w:eastAsia="Times New Roman" w:hAnsi="Times New Roman" w:cs="Times New Roman"/>
          <w:color w:val="4B0082"/>
          <w:sz w:val="27"/>
          <w:szCs w:val="27"/>
          <w:lang w:eastAsia="ru-RU"/>
        </w:rPr>
        <w:t>Доступной.</w:t>
      </w:r>
      <w:r w:rsidRPr="00557818">
        <w:rPr>
          <w:rFonts w:ascii="Times New Roman" w:eastAsia="Times New Roman" w:hAnsi="Times New Roman" w:cs="Times New Roman"/>
          <w:sz w:val="27"/>
          <w:szCs w:val="27"/>
          <w:lang w:eastAsia="ru-RU"/>
        </w:rPr>
        <w:t> Упражнения должны быть простыми и знакомыми, чтобы детям не пришлось затрачивать много усилий для их освоения.</w:t>
      </w:r>
    </w:p>
    <w:p w14:paraId="7AA798C2"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color w:val="4B0082"/>
          <w:sz w:val="27"/>
          <w:szCs w:val="27"/>
          <w:lang w:eastAsia="ru-RU"/>
        </w:rPr>
        <w:t>Следующая стадия зарядки</w:t>
      </w:r>
      <w:r w:rsidRPr="00557818">
        <w:rPr>
          <w:rFonts w:ascii="Times New Roman" w:eastAsia="Times New Roman" w:hAnsi="Times New Roman" w:cs="Times New Roman"/>
          <w:sz w:val="27"/>
          <w:szCs w:val="27"/>
          <w:lang w:eastAsia="ru-RU"/>
        </w:rPr>
        <w:t> – разогрев, например, ходьба на месте или  по периметру комнаты. Также сюда можно добавить ходьбу на носочках, пятках, внешней и внутренней стороне стопы. Это предотвратит появление плоскостопия и сформирует нормальное развитие ножных мышц. Главная часть зарядки должна состоять из упражнений, выполняемых с нарастающей интенсивностью, которые укрепляют мышцы, суставы и сухожилия. В их число входят приседания, укрепляющие мышцы ног и спины, наклоны вперед/назад, укрепляющие мышцы спины и брюшного пресса, наклоны в стороны, способствующие укреплению боковых мышц туловища, махи руками и ногами, придающие суставам эластичность, а также отжимания, развивающие плечевой пояс и спину. </w:t>
      </w:r>
      <w:r w:rsidRPr="00557818">
        <w:rPr>
          <w:rFonts w:ascii="Times New Roman" w:eastAsia="Times New Roman" w:hAnsi="Times New Roman" w:cs="Times New Roman"/>
          <w:sz w:val="27"/>
          <w:szCs w:val="27"/>
          <w:lang w:eastAsia="ru-RU"/>
        </w:rPr>
        <w:br/>
      </w:r>
      <w:r w:rsidRPr="00557818">
        <w:rPr>
          <w:rFonts w:ascii="Times New Roman" w:eastAsia="Times New Roman" w:hAnsi="Times New Roman" w:cs="Times New Roman"/>
          <w:color w:val="4B0082"/>
          <w:sz w:val="27"/>
          <w:szCs w:val="27"/>
          <w:lang w:eastAsia="ru-RU"/>
        </w:rPr>
        <w:t>Заключительным этапом зарядки</w:t>
      </w:r>
      <w:r w:rsidRPr="00557818">
        <w:rPr>
          <w:rFonts w:ascii="Times New Roman" w:eastAsia="Times New Roman" w:hAnsi="Times New Roman" w:cs="Times New Roman"/>
          <w:sz w:val="27"/>
          <w:szCs w:val="27"/>
          <w:lang w:eastAsia="ru-RU"/>
        </w:rPr>
        <w:t> должна быть ходьба на месте, сопровождающаяся подниманием и опусканием обеих рук через стороны. Это успокоит сердцебиение и нормализует дыхание.</w:t>
      </w:r>
    </w:p>
    <w:p w14:paraId="0A9C4390"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27"/>
          <w:szCs w:val="27"/>
          <w:lang w:eastAsia="ru-RU"/>
        </w:rPr>
        <w:t xml:space="preserve">                                                    </w:t>
      </w:r>
      <w:r w:rsidRPr="00557818">
        <w:rPr>
          <w:rFonts w:ascii="Times New Roman" w:eastAsia="Times New Roman" w:hAnsi="Times New Roman" w:cs="Times New Roman"/>
          <w:b/>
          <w:bCs/>
          <w:color w:val="FF0000"/>
          <w:sz w:val="27"/>
          <w:szCs w:val="27"/>
          <w:lang w:eastAsia="ru-RU"/>
        </w:rPr>
        <w:t>Упражнения</w:t>
      </w:r>
    </w:p>
    <w:p w14:paraId="27D8B32C"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4"/>
          <w:szCs w:val="24"/>
          <w:lang w:eastAsia="ru-RU"/>
        </w:rPr>
        <w:t> </w:t>
      </w:r>
      <w:r w:rsidRPr="00557818">
        <w:rPr>
          <w:rFonts w:ascii="Times New Roman" w:eastAsia="Times New Roman" w:hAnsi="Times New Roman" w:cs="Times New Roman"/>
          <w:b/>
          <w:bCs/>
          <w:color w:val="000080"/>
          <w:sz w:val="27"/>
          <w:szCs w:val="27"/>
          <w:lang w:eastAsia="ru-RU"/>
        </w:rPr>
        <w:t>«Солнышко»</w:t>
      </w:r>
    </w:p>
    <w:p w14:paraId="3F5E59E1"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7"/>
          <w:szCs w:val="27"/>
          <w:lang w:eastAsia="ru-RU"/>
        </w:rPr>
        <w:t>Ребенок стоит прямо, затем поднимает ручки через стороны и тянется вверх, к солнышку, или заводит их за голову, прогибаясь назад, а затем тянется вверх. Можно ручками помахать вверху, поприветствовать солнышко, разогнать тучки и т.д.</w:t>
      </w:r>
    </w:p>
    <w:p w14:paraId="21AADDBD"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b/>
          <w:bCs/>
          <w:color w:val="000080"/>
          <w:sz w:val="27"/>
          <w:szCs w:val="27"/>
          <w:lang w:eastAsia="ru-RU"/>
        </w:rPr>
        <w:t>«Зайчик»</w:t>
      </w:r>
    </w:p>
    <w:p w14:paraId="33095CB3"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7"/>
          <w:szCs w:val="27"/>
          <w:lang w:eastAsia="ru-RU"/>
        </w:rPr>
        <w:t>Ребенок подпрыгивает словно зайка. Можно показывать, где у зайки носик, ушки хвостик.</w:t>
      </w:r>
    </w:p>
    <w:p w14:paraId="09360BFB"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b/>
          <w:bCs/>
          <w:color w:val="000080"/>
          <w:sz w:val="27"/>
          <w:szCs w:val="27"/>
          <w:lang w:eastAsia="ru-RU"/>
        </w:rPr>
        <w:t>«Часики»</w:t>
      </w:r>
    </w:p>
    <w:p w14:paraId="79766490"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7"/>
          <w:szCs w:val="27"/>
          <w:lang w:eastAsia="ru-RU"/>
        </w:rPr>
        <w:t>Пусть ребенок поставит руки на пояс и делает наклоны телом вправо-влево, имитируя тиканье часиков.</w:t>
      </w:r>
    </w:p>
    <w:p w14:paraId="4DFCD3FC"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b/>
          <w:bCs/>
          <w:color w:val="000080"/>
          <w:sz w:val="27"/>
          <w:szCs w:val="27"/>
          <w:lang w:eastAsia="ru-RU"/>
        </w:rPr>
        <w:t>«Цапля»</w:t>
      </w:r>
    </w:p>
    <w:p w14:paraId="775D4522"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7"/>
          <w:szCs w:val="27"/>
          <w:lang w:eastAsia="ru-RU"/>
        </w:rPr>
        <w:t>Пусть ребенок ходит, высоко поднимая колени, как цапля. Затем можно постоять на одной ноге, потом на другой.</w:t>
      </w:r>
    </w:p>
    <w:p w14:paraId="50321A58"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b/>
          <w:bCs/>
          <w:color w:val="000080"/>
          <w:sz w:val="27"/>
          <w:szCs w:val="27"/>
          <w:lang w:eastAsia="ru-RU"/>
        </w:rPr>
        <w:t>«Большая рыбка»</w:t>
      </w:r>
    </w:p>
    <w:p w14:paraId="2D297883"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7"/>
          <w:szCs w:val="27"/>
          <w:lang w:eastAsia="ru-RU"/>
        </w:rPr>
        <w:t>Ребенок сгибает руки в локтях, держа параллельно полу на уровне груди. Поворачиваясь вправо и влево, широко разводит руки. Можно приговаривать, какую большую рыбку поймал малыш.</w:t>
      </w:r>
    </w:p>
    <w:p w14:paraId="2B010B90"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b/>
          <w:bCs/>
          <w:color w:val="000080"/>
          <w:sz w:val="27"/>
          <w:szCs w:val="27"/>
          <w:lang w:eastAsia="ru-RU"/>
        </w:rPr>
        <w:t>«Мельница»</w:t>
      </w:r>
    </w:p>
    <w:p w14:paraId="62256236"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7"/>
          <w:szCs w:val="27"/>
          <w:lang w:eastAsia="ru-RU"/>
        </w:rPr>
        <w:t>Пусть ребенок поставит ноги на ширину плеч и делает пружинящие наклоны, по очереди касаясь рукой то одной, то другой ноги, вторую руку отводя назад.</w:t>
      </w:r>
    </w:p>
    <w:p w14:paraId="4F3595B9"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b/>
          <w:bCs/>
          <w:color w:val="000080"/>
          <w:sz w:val="27"/>
          <w:szCs w:val="27"/>
          <w:lang w:eastAsia="ru-RU"/>
        </w:rPr>
        <w:t>«Экскаватор»</w:t>
      </w:r>
    </w:p>
    <w:p w14:paraId="55BDA775"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7"/>
          <w:szCs w:val="27"/>
          <w:lang w:eastAsia="ru-RU"/>
        </w:rPr>
        <w:lastRenderedPageBreak/>
        <w:t>Предложите ребенку собрать разбросанные мелкие предметы с пола. Пусть он берет игрушки и перекладывает их в коробку. При этом можно изображать экскаватор и звуками, то есть рычать.</w:t>
      </w:r>
    </w:p>
    <w:p w14:paraId="67CE17C1"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b/>
          <w:bCs/>
          <w:color w:val="000080"/>
          <w:sz w:val="27"/>
          <w:szCs w:val="27"/>
          <w:lang w:eastAsia="ru-RU"/>
        </w:rPr>
        <w:t>«Гномик-великан»</w:t>
      </w:r>
    </w:p>
    <w:p w14:paraId="687248AA"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7"/>
          <w:szCs w:val="27"/>
          <w:lang w:eastAsia="ru-RU"/>
        </w:rPr>
        <w:t>Держа руки на поясе, делаем приседания, показывая, какие маленькие гномики и высокие великаны.</w:t>
      </w:r>
    </w:p>
    <w:p w14:paraId="035A7DC6"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b/>
          <w:bCs/>
          <w:color w:val="000080"/>
          <w:sz w:val="27"/>
          <w:szCs w:val="27"/>
          <w:lang w:eastAsia="ru-RU"/>
        </w:rPr>
        <w:t>«Велосипед»</w:t>
      </w:r>
    </w:p>
    <w:p w14:paraId="4197CA81"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7"/>
          <w:szCs w:val="27"/>
          <w:lang w:eastAsia="ru-RU"/>
        </w:rPr>
        <w:t>Это одно из самых любимых упражнений всех детей. Лежа на спине, подняв ноги вверх, совершает ими круговые движения, имитируя езду на велосипеде.</w:t>
      </w:r>
    </w:p>
    <w:p w14:paraId="77408BD4"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b/>
          <w:bCs/>
          <w:color w:val="000080"/>
          <w:sz w:val="27"/>
          <w:szCs w:val="27"/>
          <w:lang w:eastAsia="ru-RU"/>
        </w:rPr>
        <w:t>«Подъемный кран»</w:t>
      </w:r>
    </w:p>
    <w:p w14:paraId="02414379"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7"/>
          <w:szCs w:val="27"/>
          <w:lang w:eastAsia="ru-RU"/>
        </w:rPr>
        <w:t xml:space="preserve">Лежа на </w:t>
      </w:r>
      <w:proofErr w:type="gramStart"/>
      <w:r w:rsidRPr="00557818">
        <w:rPr>
          <w:rFonts w:ascii="Times New Roman" w:eastAsia="Times New Roman" w:hAnsi="Times New Roman" w:cs="Times New Roman"/>
          <w:sz w:val="27"/>
          <w:szCs w:val="27"/>
          <w:lang w:eastAsia="ru-RU"/>
        </w:rPr>
        <w:t>спине,  ребенок</w:t>
      </w:r>
      <w:proofErr w:type="gramEnd"/>
      <w:r w:rsidRPr="00557818">
        <w:rPr>
          <w:rFonts w:ascii="Times New Roman" w:eastAsia="Times New Roman" w:hAnsi="Times New Roman" w:cs="Times New Roman"/>
          <w:sz w:val="27"/>
          <w:szCs w:val="27"/>
          <w:lang w:eastAsia="ru-RU"/>
        </w:rPr>
        <w:t xml:space="preserve"> поднимает ноги по очереди вверх, не сгибая. Затем можно делать подъемы ног, сгибая их в колене и подтягивая к груди.</w:t>
      </w:r>
    </w:p>
    <w:p w14:paraId="1CC62B63" w14:textId="77777777" w:rsidR="003616A4" w:rsidRPr="00557818"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557818">
        <w:rPr>
          <w:rFonts w:ascii="Times New Roman" w:eastAsia="Times New Roman" w:hAnsi="Times New Roman" w:cs="Times New Roman"/>
          <w:sz w:val="24"/>
          <w:szCs w:val="24"/>
          <w:lang w:eastAsia="ru-RU"/>
        </w:rPr>
        <w:br/>
      </w:r>
    </w:p>
    <w:p w14:paraId="797B31CE" w14:textId="77777777" w:rsidR="003616A4" w:rsidRDefault="003616A4" w:rsidP="003616A4">
      <w:pPr>
        <w:rPr>
          <w:rFonts w:ascii="Times New Roman" w:eastAsia="Times New Roman" w:hAnsi="Times New Roman" w:cs="Times New Roman"/>
          <w:sz w:val="24"/>
          <w:szCs w:val="24"/>
          <w:lang w:eastAsia="ru-RU"/>
        </w:rPr>
      </w:pPr>
    </w:p>
    <w:p w14:paraId="0632AF90" w14:textId="77777777" w:rsidR="003616A4" w:rsidRPr="00557818" w:rsidRDefault="003616A4" w:rsidP="003616A4">
      <w:pPr>
        <w:spacing w:after="0" w:line="540" w:lineRule="atLeast"/>
        <w:outlineLvl w:val="0"/>
        <w:rPr>
          <w:rFonts w:ascii="Times New Roman" w:eastAsia="Times New Roman" w:hAnsi="Times New Roman" w:cs="Times New Roman"/>
          <w:color w:val="0070C0"/>
          <w:kern w:val="36"/>
          <w:sz w:val="45"/>
          <w:szCs w:val="45"/>
          <w:lang w:eastAsia="ru-RU"/>
        </w:rPr>
      </w:pPr>
    </w:p>
    <w:p w14:paraId="6185E760" w14:textId="77777777" w:rsidR="003616A4" w:rsidRDefault="003616A4" w:rsidP="003616A4">
      <w:pPr>
        <w:spacing w:after="0" w:line="540" w:lineRule="atLeast"/>
        <w:outlineLvl w:val="0"/>
        <w:rPr>
          <w:rFonts w:ascii="Times New Roman" w:eastAsia="Times New Roman" w:hAnsi="Times New Roman" w:cs="Times New Roman"/>
          <w:color w:val="000000"/>
          <w:kern w:val="36"/>
          <w:sz w:val="45"/>
          <w:szCs w:val="45"/>
          <w:lang w:eastAsia="ru-RU"/>
        </w:rPr>
      </w:pPr>
    </w:p>
    <w:p w14:paraId="690A3353" w14:textId="77777777" w:rsidR="003616A4" w:rsidRDefault="003616A4" w:rsidP="003616A4">
      <w:pPr>
        <w:shd w:val="clear" w:color="auto" w:fill="FFFFFF"/>
        <w:spacing w:after="0" w:line="240" w:lineRule="auto"/>
        <w:jc w:val="center"/>
        <w:rPr>
          <w:rFonts w:ascii="Cambria" w:eastAsia="Times New Roman" w:hAnsi="Cambria" w:cs="Calibri"/>
          <w:b/>
          <w:bCs/>
          <w:color w:val="0070C0"/>
          <w:sz w:val="40"/>
          <w:szCs w:val="40"/>
          <w:lang w:eastAsia="ru-RU"/>
        </w:rPr>
      </w:pPr>
    </w:p>
    <w:p w14:paraId="475FF51B" w14:textId="77777777" w:rsidR="003616A4" w:rsidRDefault="003616A4" w:rsidP="003616A4">
      <w:pPr>
        <w:shd w:val="clear" w:color="auto" w:fill="FFFFFF"/>
        <w:spacing w:after="0" w:line="240" w:lineRule="auto"/>
        <w:jc w:val="center"/>
        <w:rPr>
          <w:rFonts w:ascii="Cambria" w:eastAsia="Times New Roman" w:hAnsi="Cambria" w:cs="Calibri"/>
          <w:b/>
          <w:bCs/>
          <w:color w:val="0070C0"/>
          <w:sz w:val="40"/>
          <w:szCs w:val="40"/>
          <w:lang w:eastAsia="ru-RU"/>
        </w:rPr>
      </w:pPr>
    </w:p>
    <w:p w14:paraId="474AF39C" w14:textId="77777777" w:rsidR="003616A4" w:rsidRDefault="003616A4" w:rsidP="003616A4">
      <w:pPr>
        <w:shd w:val="clear" w:color="auto" w:fill="FFFFFF"/>
        <w:spacing w:after="0" w:line="240" w:lineRule="auto"/>
        <w:jc w:val="center"/>
        <w:rPr>
          <w:rFonts w:ascii="Cambria" w:eastAsia="Times New Roman" w:hAnsi="Cambria" w:cs="Calibri"/>
          <w:b/>
          <w:bCs/>
          <w:color w:val="0070C0"/>
          <w:sz w:val="40"/>
          <w:szCs w:val="40"/>
          <w:lang w:eastAsia="ru-RU"/>
        </w:rPr>
      </w:pPr>
    </w:p>
    <w:p w14:paraId="2170899B" w14:textId="77777777" w:rsidR="003616A4" w:rsidRDefault="003616A4" w:rsidP="003616A4">
      <w:pPr>
        <w:shd w:val="clear" w:color="auto" w:fill="FFFFFF"/>
        <w:spacing w:after="0" w:line="240" w:lineRule="auto"/>
        <w:jc w:val="center"/>
        <w:rPr>
          <w:rFonts w:ascii="Cambria" w:eastAsia="Times New Roman" w:hAnsi="Cambria" w:cs="Calibri"/>
          <w:b/>
          <w:bCs/>
          <w:color w:val="0070C0"/>
          <w:sz w:val="40"/>
          <w:szCs w:val="40"/>
          <w:lang w:eastAsia="ru-RU"/>
        </w:rPr>
      </w:pPr>
    </w:p>
    <w:p w14:paraId="755BC24B" w14:textId="77777777" w:rsidR="003616A4" w:rsidRDefault="003616A4" w:rsidP="003616A4">
      <w:pPr>
        <w:shd w:val="clear" w:color="auto" w:fill="FFFFFF"/>
        <w:spacing w:after="0" w:line="240" w:lineRule="auto"/>
        <w:jc w:val="center"/>
        <w:rPr>
          <w:rFonts w:ascii="Cambria" w:eastAsia="Times New Roman" w:hAnsi="Cambria" w:cs="Calibri"/>
          <w:b/>
          <w:bCs/>
          <w:color w:val="0070C0"/>
          <w:sz w:val="40"/>
          <w:szCs w:val="40"/>
          <w:lang w:eastAsia="ru-RU"/>
        </w:rPr>
      </w:pPr>
    </w:p>
    <w:p w14:paraId="5C399FEB" w14:textId="77777777" w:rsidR="003616A4" w:rsidRDefault="003616A4" w:rsidP="003616A4">
      <w:pPr>
        <w:shd w:val="clear" w:color="auto" w:fill="FFFFFF"/>
        <w:spacing w:after="0" w:line="240" w:lineRule="auto"/>
        <w:jc w:val="center"/>
        <w:rPr>
          <w:rFonts w:ascii="Cambria" w:eastAsia="Times New Roman" w:hAnsi="Cambria" w:cs="Calibri"/>
          <w:b/>
          <w:bCs/>
          <w:color w:val="0070C0"/>
          <w:sz w:val="40"/>
          <w:szCs w:val="40"/>
          <w:lang w:eastAsia="ru-RU"/>
        </w:rPr>
      </w:pPr>
    </w:p>
    <w:p w14:paraId="29B8F122" w14:textId="77777777" w:rsidR="003616A4" w:rsidRDefault="003616A4" w:rsidP="003616A4">
      <w:pPr>
        <w:shd w:val="clear" w:color="auto" w:fill="FFFFFF"/>
        <w:spacing w:after="0" w:line="240" w:lineRule="auto"/>
        <w:jc w:val="center"/>
        <w:rPr>
          <w:rFonts w:ascii="Cambria" w:eastAsia="Times New Roman" w:hAnsi="Cambria" w:cs="Calibri"/>
          <w:b/>
          <w:bCs/>
          <w:color w:val="0070C0"/>
          <w:sz w:val="40"/>
          <w:szCs w:val="40"/>
          <w:lang w:eastAsia="ru-RU"/>
        </w:rPr>
      </w:pPr>
    </w:p>
    <w:p w14:paraId="37077B5F" w14:textId="77777777" w:rsidR="003616A4" w:rsidRDefault="003616A4" w:rsidP="003616A4">
      <w:pPr>
        <w:shd w:val="clear" w:color="auto" w:fill="FFFFFF"/>
        <w:spacing w:after="0" w:line="240" w:lineRule="auto"/>
        <w:jc w:val="center"/>
        <w:rPr>
          <w:rFonts w:ascii="Cambria" w:eastAsia="Times New Roman" w:hAnsi="Cambria" w:cs="Calibri"/>
          <w:b/>
          <w:bCs/>
          <w:color w:val="0070C0"/>
          <w:sz w:val="40"/>
          <w:szCs w:val="40"/>
          <w:lang w:eastAsia="ru-RU"/>
        </w:rPr>
      </w:pPr>
    </w:p>
    <w:p w14:paraId="3514B312" w14:textId="77777777" w:rsidR="003616A4" w:rsidRDefault="003616A4" w:rsidP="003616A4">
      <w:pPr>
        <w:shd w:val="clear" w:color="auto" w:fill="FFFFFF"/>
        <w:spacing w:after="0" w:line="240" w:lineRule="auto"/>
        <w:jc w:val="center"/>
        <w:rPr>
          <w:rFonts w:ascii="Cambria" w:eastAsia="Times New Roman" w:hAnsi="Cambria" w:cs="Calibri"/>
          <w:b/>
          <w:bCs/>
          <w:color w:val="0070C0"/>
          <w:sz w:val="40"/>
          <w:szCs w:val="40"/>
          <w:lang w:eastAsia="ru-RU"/>
        </w:rPr>
      </w:pPr>
    </w:p>
    <w:p w14:paraId="76267EEB" w14:textId="77777777" w:rsidR="003616A4" w:rsidRDefault="003616A4" w:rsidP="003616A4">
      <w:pPr>
        <w:shd w:val="clear" w:color="auto" w:fill="FFFFFF"/>
        <w:spacing w:after="0" w:line="240" w:lineRule="auto"/>
        <w:jc w:val="center"/>
        <w:rPr>
          <w:rFonts w:ascii="Cambria" w:eastAsia="Times New Roman" w:hAnsi="Cambria" w:cs="Calibri"/>
          <w:b/>
          <w:bCs/>
          <w:color w:val="0070C0"/>
          <w:sz w:val="40"/>
          <w:szCs w:val="40"/>
          <w:lang w:eastAsia="ru-RU"/>
        </w:rPr>
      </w:pPr>
    </w:p>
    <w:p w14:paraId="3DE00537" w14:textId="77777777" w:rsidR="003616A4" w:rsidRDefault="003616A4" w:rsidP="003616A4">
      <w:pPr>
        <w:shd w:val="clear" w:color="auto" w:fill="FFFFFF"/>
        <w:spacing w:after="0" w:line="240" w:lineRule="auto"/>
        <w:jc w:val="center"/>
        <w:rPr>
          <w:rFonts w:ascii="Cambria" w:eastAsia="Times New Roman" w:hAnsi="Cambria" w:cs="Calibri"/>
          <w:b/>
          <w:bCs/>
          <w:color w:val="0070C0"/>
          <w:sz w:val="40"/>
          <w:szCs w:val="40"/>
          <w:lang w:eastAsia="ru-RU"/>
        </w:rPr>
      </w:pPr>
    </w:p>
    <w:p w14:paraId="5634F4F5" w14:textId="77777777" w:rsidR="003616A4" w:rsidRDefault="003616A4" w:rsidP="003616A4">
      <w:pPr>
        <w:shd w:val="clear" w:color="auto" w:fill="FFFFFF"/>
        <w:spacing w:after="0" w:line="240" w:lineRule="auto"/>
        <w:jc w:val="center"/>
        <w:rPr>
          <w:rFonts w:ascii="Cambria" w:eastAsia="Times New Roman" w:hAnsi="Cambria" w:cs="Calibri"/>
          <w:b/>
          <w:bCs/>
          <w:color w:val="0070C0"/>
          <w:sz w:val="40"/>
          <w:szCs w:val="40"/>
          <w:lang w:eastAsia="ru-RU"/>
        </w:rPr>
      </w:pPr>
    </w:p>
    <w:p w14:paraId="48A63D03" w14:textId="77777777" w:rsidR="003616A4" w:rsidRDefault="003616A4" w:rsidP="003616A4">
      <w:pPr>
        <w:shd w:val="clear" w:color="auto" w:fill="FFFFFF"/>
        <w:spacing w:after="0" w:line="240" w:lineRule="auto"/>
        <w:jc w:val="center"/>
        <w:rPr>
          <w:rFonts w:ascii="Cambria" w:eastAsia="Times New Roman" w:hAnsi="Cambria" w:cs="Calibri"/>
          <w:b/>
          <w:bCs/>
          <w:color w:val="0070C0"/>
          <w:sz w:val="40"/>
          <w:szCs w:val="40"/>
          <w:lang w:eastAsia="ru-RU"/>
        </w:rPr>
      </w:pPr>
    </w:p>
    <w:p w14:paraId="2C7F660C" w14:textId="77777777" w:rsidR="003616A4" w:rsidRDefault="003616A4" w:rsidP="003616A4">
      <w:pPr>
        <w:shd w:val="clear" w:color="auto" w:fill="FFFFFF"/>
        <w:spacing w:after="0" w:line="240" w:lineRule="auto"/>
        <w:jc w:val="center"/>
        <w:rPr>
          <w:rFonts w:ascii="Cambria" w:eastAsia="Times New Roman" w:hAnsi="Cambria" w:cs="Calibri"/>
          <w:b/>
          <w:bCs/>
          <w:color w:val="0070C0"/>
          <w:sz w:val="40"/>
          <w:szCs w:val="40"/>
          <w:lang w:eastAsia="ru-RU"/>
        </w:rPr>
      </w:pPr>
    </w:p>
    <w:p w14:paraId="2E7A988D" w14:textId="77777777" w:rsidR="003616A4" w:rsidRDefault="003616A4" w:rsidP="003616A4">
      <w:pPr>
        <w:shd w:val="clear" w:color="auto" w:fill="FFFFFF"/>
        <w:spacing w:after="0" w:line="240" w:lineRule="auto"/>
        <w:jc w:val="center"/>
        <w:rPr>
          <w:rFonts w:ascii="Cambria" w:eastAsia="Times New Roman" w:hAnsi="Cambria" w:cs="Calibri"/>
          <w:b/>
          <w:bCs/>
          <w:color w:val="0070C0"/>
          <w:sz w:val="40"/>
          <w:szCs w:val="40"/>
          <w:lang w:eastAsia="ru-RU"/>
        </w:rPr>
      </w:pPr>
    </w:p>
    <w:p w14:paraId="303B29EC" w14:textId="77777777" w:rsidR="003616A4" w:rsidRDefault="003616A4" w:rsidP="003616A4">
      <w:pPr>
        <w:shd w:val="clear" w:color="auto" w:fill="FFFFFF"/>
        <w:spacing w:after="0" w:line="240" w:lineRule="auto"/>
        <w:jc w:val="center"/>
        <w:rPr>
          <w:rFonts w:ascii="Cambria" w:eastAsia="Times New Roman" w:hAnsi="Cambria" w:cs="Calibri"/>
          <w:b/>
          <w:bCs/>
          <w:color w:val="0070C0"/>
          <w:sz w:val="40"/>
          <w:szCs w:val="40"/>
          <w:lang w:eastAsia="ru-RU"/>
        </w:rPr>
      </w:pPr>
    </w:p>
    <w:p w14:paraId="68C40E43" w14:textId="77777777" w:rsidR="003616A4" w:rsidRDefault="003616A4" w:rsidP="003616A4">
      <w:pPr>
        <w:shd w:val="clear" w:color="auto" w:fill="FFFFFF"/>
        <w:spacing w:after="0" w:line="240" w:lineRule="auto"/>
        <w:rPr>
          <w:rFonts w:ascii="Cambria" w:eastAsia="Times New Roman" w:hAnsi="Cambria" w:cs="Calibri"/>
          <w:b/>
          <w:bCs/>
          <w:color w:val="0070C0"/>
          <w:sz w:val="40"/>
          <w:szCs w:val="40"/>
          <w:lang w:eastAsia="ru-RU"/>
        </w:rPr>
      </w:pPr>
    </w:p>
    <w:p w14:paraId="4463FDC7" w14:textId="77777777" w:rsidR="003616A4" w:rsidRDefault="003616A4" w:rsidP="003616A4">
      <w:pPr>
        <w:shd w:val="clear" w:color="auto" w:fill="FFFFFF"/>
        <w:spacing w:after="0" w:line="240" w:lineRule="auto"/>
        <w:rPr>
          <w:rFonts w:ascii="Cambria" w:eastAsia="Times New Roman" w:hAnsi="Cambria" w:cs="Calibri"/>
          <w:b/>
          <w:bCs/>
          <w:color w:val="0070C0"/>
          <w:sz w:val="40"/>
          <w:szCs w:val="40"/>
          <w:lang w:eastAsia="ru-RU"/>
        </w:rPr>
      </w:pPr>
    </w:p>
    <w:p w14:paraId="4B0B822D" w14:textId="77777777" w:rsidR="003616A4" w:rsidRPr="00BC5F04" w:rsidRDefault="003616A4" w:rsidP="003616A4">
      <w:pPr>
        <w:shd w:val="clear" w:color="auto" w:fill="FFFFFF"/>
        <w:spacing w:after="0" w:line="240" w:lineRule="auto"/>
        <w:jc w:val="center"/>
        <w:rPr>
          <w:rFonts w:ascii="Times New Roman" w:eastAsia="Times New Roman" w:hAnsi="Times New Roman" w:cs="Times New Roman"/>
          <w:sz w:val="24"/>
          <w:szCs w:val="24"/>
          <w:lang w:eastAsia="ru-RU"/>
        </w:rPr>
      </w:pPr>
      <w:r>
        <w:rPr>
          <w:rFonts w:ascii="Cambria" w:eastAsia="Times New Roman" w:hAnsi="Cambria" w:cs="Calibri"/>
          <w:b/>
          <w:bCs/>
          <w:color w:val="0070C0"/>
          <w:sz w:val="40"/>
          <w:szCs w:val="40"/>
          <w:lang w:eastAsia="ru-RU"/>
        </w:rPr>
        <w:lastRenderedPageBreak/>
        <w:t xml:space="preserve">                           Консультация для роди</w:t>
      </w:r>
      <w:r w:rsidRPr="00BC5F04">
        <w:rPr>
          <w:rFonts w:ascii="Cambria" w:eastAsia="Times New Roman" w:hAnsi="Cambria" w:cs="Calibri"/>
          <w:b/>
          <w:bCs/>
          <w:color w:val="0070C0"/>
          <w:sz w:val="40"/>
          <w:szCs w:val="40"/>
          <w:lang w:eastAsia="ru-RU"/>
        </w:rPr>
        <w:t>телей.</w:t>
      </w:r>
    </w:p>
    <w:p w14:paraId="138DCBBF" w14:textId="77777777" w:rsidR="003616A4" w:rsidRPr="00BC5F04" w:rsidRDefault="003616A4" w:rsidP="003616A4">
      <w:pPr>
        <w:shd w:val="clear" w:color="auto" w:fill="FFFFFF"/>
        <w:spacing w:after="0" w:line="240" w:lineRule="auto"/>
        <w:jc w:val="center"/>
        <w:rPr>
          <w:rFonts w:ascii="Times New Roman" w:eastAsia="Times New Roman" w:hAnsi="Times New Roman" w:cs="Times New Roman"/>
          <w:sz w:val="24"/>
          <w:szCs w:val="24"/>
          <w:lang w:eastAsia="ru-RU"/>
        </w:rPr>
      </w:pPr>
      <w:r w:rsidRPr="00BC5F04">
        <w:rPr>
          <w:rFonts w:ascii="Cambria" w:eastAsia="Times New Roman" w:hAnsi="Cambria" w:cs="Calibri"/>
          <w:b/>
          <w:bCs/>
          <w:i/>
          <w:iCs/>
          <w:color w:val="0070C0"/>
          <w:sz w:val="48"/>
          <w:szCs w:val="48"/>
          <w:lang w:eastAsia="ru-RU"/>
        </w:rPr>
        <w:t>«Гимнастика после сна»</w:t>
      </w:r>
      <w:r w:rsidRPr="00BC5F04">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184BA016" wp14:editId="28492DA2">
            <wp:simplePos x="0" y="0"/>
            <wp:positionH relativeFrom="column">
              <wp:align>left</wp:align>
            </wp:positionH>
            <wp:positionV relativeFrom="line">
              <wp:posOffset>0</wp:posOffset>
            </wp:positionV>
            <wp:extent cx="1590675" cy="1704975"/>
            <wp:effectExtent l="0" t="0" r="9525" b="9525"/>
            <wp:wrapSquare wrapText="bothSides"/>
            <wp:docPr id="3" name="Рисунок 3" descr="hello_html_684f51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84f514f.jp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590675" cy="1704975"/>
                    </a:xfrm>
                    <a:prstGeom prst="rect">
                      <a:avLst/>
                    </a:prstGeom>
                    <a:noFill/>
                    <a:ln>
                      <a:noFill/>
                    </a:ln>
                  </pic:spPr>
                </pic:pic>
              </a:graphicData>
            </a:graphic>
          </wp:anchor>
        </w:drawing>
      </w:r>
    </w:p>
    <w:p w14:paraId="41CE183B"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b/>
          <w:bCs/>
          <w:i/>
          <w:iCs/>
          <w:sz w:val="27"/>
          <w:szCs w:val="27"/>
          <w:lang w:eastAsia="ru-RU"/>
        </w:rPr>
        <w:t>Я не боюсь ещё раз повторить:</w:t>
      </w:r>
    </w:p>
    <w:p w14:paraId="1A8471F8"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b/>
          <w:bCs/>
          <w:i/>
          <w:iCs/>
          <w:sz w:val="27"/>
          <w:szCs w:val="27"/>
          <w:lang w:eastAsia="ru-RU"/>
        </w:rPr>
        <w:t>Забота о здоровье-</w:t>
      </w:r>
    </w:p>
    <w:p w14:paraId="6614E519"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b/>
          <w:bCs/>
          <w:i/>
          <w:iCs/>
          <w:sz w:val="27"/>
          <w:szCs w:val="27"/>
          <w:lang w:eastAsia="ru-RU"/>
        </w:rPr>
        <w:t>это важнейший труд воспитателя.</w:t>
      </w:r>
    </w:p>
    <w:p w14:paraId="4AA5DE27"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b/>
          <w:bCs/>
          <w:i/>
          <w:iCs/>
          <w:sz w:val="27"/>
          <w:szCs w:val="27"/>
          <w:lang w:eastAsia="ru-RU"/>
        </w:rPr>
        <w:t>От жизнерадостности, бодрости детей</w:t>
      </w:r>
    </w:p>
    <w:p w14:paraId="5848517D"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b/>
          <w:bCs/>
          <w:i/>
          <w:iCs/>
          <w:sz w:val="27"/>
          <w:szCs w:val="27"/>
          <w:lang w:eastAsia="ru-RU"/>
        </w:rPr>
        <w:t>Зависит их духовная жизнь,</w:t>
      </w:r>
    </w:p>
    <w:p w14:paraId="696B01A6"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b/>
          <w:bCs/>
          <w:i/>
          <w:iCs/>
          <w:sz w:val="27"/>
          <w:szCs w:val="27"/>
          <w:lang w:eastAsia="ru-RU"/>
        </w:rPr>
        <w:t>Мировоззрение, умственное развитие,</w:t>
      </w:r>
    </w:p>
    <w:p w14:paraId="492B23F5"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b/>
          <w:bCs/>
          <w:i/>
          <w:iCs/>
          <w:sz w:val="27"/>
          <w:szCs w:val="27"/>
          <w:lang w:eastAsia="ru-RU"/>
        </w:rPr>
        <w:t>Прочность знаний, вера в свои силы</w:t>
      </w:r>
    </w:p>
    <w:p w14:paraId="170F4200" w14:textId="77777777" w:rsidR="003616A4" w:rsidRPr="00BC5F04" w:rsidRDefault="003616A4" w:rsidP="003616A4">
      <w:pPr>
        <w:shd w:val="clear" w:color="auto" w:fill="FFFFFF"/>
        <w:spacing w:after="0" w:line="240" w:lineRule="auto"/>
        <w:jc w:val="right"/>
        <w:rPr>
          <w:rFonts w:ascii="Times New Roman" w:eastAsia="Times New Roman" w:hAnsi="Times New Roman" w:cs="Times New Roman"/>
          <w:sz w:val="24"/>
          <w:szCs w:val="24"/>
          <w:lang w:eastAsia="ru-RU"/>
        </w:rPr>
      </w:pPr>
      <w:r w:rsidRPr="00BC5F04">
        <w:rPr>
          <w:rFonts w:ascii="Times New Roman" w:eastAsia="Times New Roman" w:hAnsi="Times New Roman" w:cs="Times New Roman"/>
          <w:b/>
          <w:bCs/>
          <w:i/>
          <w:iCs/>
          <w:sz w:val="27"/>
          <w:szCs w:val="27"/>
          <w:lang w:eastAsia="ru-RU"/>
        </w:rPr>
        <w:t>В.А. Сухомлинский</w:t>
      </w:r>
    </w:p>
    <w:p w14:paraId="3F63C53A" w14:textId="77777777" w:rsidR="003616A4" w:rsidRPr="00BC5F04" w:rsidRDefault="003616A4" w:rsidP="003616A4">
      <w:pPr>
        <w:shd w:val="clear" w:color="auto" w:fill="FFFFFF"/>
        <w:spacing w:after="0" w:line="240" w:lineRule="auto"/>
        <w:jc w:val="right"/>
        <w:rPr>
          <w:rFonts w:ascii="Times New Roman" w:eastAsia="Times New Roman" w:hAnsi="Times New Roman" w:cs="Times New Roman"/>
          <w:sz w:val="24"/>
          <w:szCs w:val="24"/>
          <w:lang w:eastAsia="ru-RU"/>
        </w:rPr>
      </w:pPr>
    </w:p>
    <w:p w14:paraId="719229FE"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 xml:space="preserve">Эффективным средством укрепления здоровья и снижения заболеваемости детей является физкультурно-оздоровительная работа в условиях ДОУ. </w:t>
      </w:r>
      <w:proofErr w:type="spellStart"/>
      <w:r w:rsidRPr="00BC5F04">
        <w:rPr>
          <w:rFonts w:ascii="Times New Roman" w:eastAsia="Times New Roman" w:hAnsi="Times New Roman" w:cs="Times New Roman"/>
          <w:sz w:val="27"/>
          <w:szCs w:val="27"/>
          <w:lang w:eastAsia="ru-RU"/>
        </w:rPr>
        <w:t>Физкультурно</w:t>
      </w:r>
      <w:proofErr w:type="spellEnd"/>
      <w:r w:rsidRPr="00BC5F04">
        <w:rPr>
          <w:rFonts w:ascii="Times New Roman" w:eastAsia="Times New Roman" w:hAnsi="Times New Roman" w:cs="Times New Roman"/>
          <w:sz w:val="27"/>
          <w:szCs w:val="27"/>
          <w:lang w:eastAsia="ru-RU"/>
        </w:rPr>
        <w:t xml:space="preserve"> - оздоровительная работа осуществляется в разных формах: утренняя гимнастика, физкультурные занятия, спортивные игры, </w:t>
      </w:r>
      <w:proofErr w:type="spellStart"/>
      <w:r w:rsidRPr="00BC5F04">
        <w:rPr>
          <w:rFonts w:ascii="Times New Roman" w:eastAsia="Times New Roman" w:hAnsi="Times New Roman" w:cs="Times New Roman"/>
          <w:sz w:val="27"/>
          <w:szCs w:val="27"/>
          <w:lang w:eastAsia="ru-RU"/>
        </w:rPr>
        <w:t>физ</w:t>
      </w:r>
      <w:proofErr w:type="spellEnd"/>
      <w:r>
        <w:rPr>
          <w:rFonts w:ascii="Times New Roman" w:eastAsia="Times New Roman" w:hAnsi="Times New Roman" w:cs="Times New Roman"/>
          <w:sz w:val="27"/>
          <w:szCs w:val="27"/>
          <w:lang w:eastAsia="ru-RU"/>
        </w:rPr>
        <w:t>-</w:t>
      </w:r>
      <w:r w:rsidRPr="00BC5F04">
        <w:rPr>
          <w:rFonts w:ascii="Times New Roman" w:eastAsia="Times New Roman" w:hAnsi="Times New Roman" w:cs="Times New Roman"/>
          <w:sz w:val="27"/>
          <w:szCs w:val="27"/>
          <w:lang w:eastAsia="ru-RU"/>
        </w:rPr>
        <w:t>минутки, оздоровительный бег, закаливание и др.</w:t>
      </w:r>
    </w:p>
    <w:p w14:paraId="0F61F302"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Предметом нашего обсуждения станет такая форма работы, как гимнастика после дневного сна. К сожалению, во многих дошкольных учреждениях ее либо незаслуженно предали забвению, либо не признают ее потенциала в оздоровлении дошкольников и используют лишь с целью постепенного перехода детей ото сна к бодрствованию (что, конечно, тоже немаловажно). В условиях дефицита свободного времени в режиме дня современного дошкольника, посещающего детский сад, чрезвычайно важно придать гимнастике после дневного сна именно оздоровительную направленность.</w:t>
      </w:r>
    </w:p>
    <w:p w14:paraId="3BB43F69" w14:textId="77777777" w:rsidR="003616A4" w:rsidRPr="00BC5F04" w:rsidRDefault="003616A4" w:rsidP="003616A4">
      <w:pPr>
        <w:numPr>
          <w:ilvl w:val="0"/>
          <w:numId w:val="2"/>
        </w:numPr>
        <w:shd w:val="clear" w:color="auto" w:fill="FFFFFF"/>
        <w:spacing w:after="0" w:line="240" w:lineRule="auto"/>
        <w:ind w:left="0"/>
        <w:jc w:val="center"/>
        <w:rPr>
          <w:rFonts w:ascii="Times New Roman" w:eastAsia="Times New Roman" w:hAnsi="Times New Roman" w:cs="Times New Roman"/>
          <w:color w:val="FF0000"/>
          <w:sz w:val="24"/>
          <w:szCs w:val="24"/>
          <w:lang w:eastAsia="ru-RU"/>
        </w:rPr>
      </w:pPr>
      <w:r w:rsidRPr="00BC5F04">
        <w:rPr>
          <w:rFonts w:ascii="Times New Roman" w:eastAsia="Times New Roman" w:hAnsi="Times New Roman" w:cs="Times New Roman"/>
          <w:b/>
          <w:bCs/>
          <w:color w:val="FF0000"/>
          <w:sz w:val="27"/>
          <w:szCs w:val="27"/>
          <w:lang w:eastAsia="ru-RU"/>
        </w:rPr>
        <w:t>Значение гимнастики после дневного сна.</w:t>
      </w:r>
    </w:p>
    <w:p w14:paraId="0CF17504"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 xml:space="preserve">Термин «гимнастика» впервые появляется у древних греков в период расцвета древнегреческой культуры в 8 веке до </w:t>
      </w:r>
      <w:proofErr w:type="gramStart"/>
      <w:r w:rsidRPr="00BC5F04">
        <w:rPr>
          <w:rFonts w:ascii="Times New Roman" w:eastAsia="Times New Roman" w:hAnsi="Times New Roman" w:cs="Times New Roman"/>
          <w:sz w:val="27"/>
          <w:szCs w:val="27"/>
          <w:lang w:eastAsia="ru-RU"/>
        </w:rPr>
        <w:t>н.э.</w:t>
      </w:r>
      <w:proofErr w:type="gramEnd"/>
      <w:r w:rsidRPr="00BC5F04">
        <w:rPr>
          <w:rFonts w:ascii="Times New Roman" w:eastAsia="Times New Roman" w:hAnsi="Times New Roman" w:cs="Times New Roman"/>
          <w:sz w:val="27"/>
          <w:szCs w:val="27"/>
          <w:lang w:eastAsia="ru-RU"/>
        </w:rPr>
        <w:t xml:space="preserve"> Однако гимнастические упражнения культивировались еще в древнем мире. Еще за 4000 лет до нашей эры в Китае, Индии и у других народов гимнастические упражнения применялись в лечебных целях. Широко известная в настоящее время система гимнастических упражнений индийских йогов берет свое начало в том далеком времени. Гимнастические упражнения в России служили развлечением во время народных гуляний. Впервые обязательные занятия физическим упражнениями ввел Петр I в армии в конце 17 века.</w:t>
      </w:r>
    </w:p>
    <w:p w14:paraId="2622D413"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В наше время гимнастика прочно вошла в систему физического воспитания детей и занимает в ней важное место. Гимнастика после дневного сна – это комплекс мероприятий облегчающих переход от сна к бодрствованию, имеющая при правильном руководстве оздоровительный характер.</w:t>
      </w:r>
    </w:p>
    <w:p w14:paraId="212EAA88"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 xml:space="preserve">Переход от состояния сна к состоянию бодрствования происходит постепенно. Сразу после пробуждения в нервной системе сохраняется преобладание тормозных процессов, у ребёнка снижена умственная и физическая работоспособность, практически все виды чувствительности, существенно понижена скорость реакций. Заторможенное состояние центральной нервной системы может сохраняться в течение нескольких десятков минут или даже нескольких часов. Это в большой степени зависит от качества сна и от степени </w:t>
      </w:r>
      <w:r w:rsidRPr="00BC5F04">
        <w:rPr>
          <w:rFonts w:ascii="Times New Roman" w:eastAsia="Times New Roman" w:hAnsi="Times New Roman" w:cs="Times New Roman"/>
          <w:sz w:val="27"/>
          <w:szCs w:val="27"/>
          <w:lang w:eastAsia="ru-RU"/>
        </w:rPr>
        <w:lastRenderedPageBreak/>
        <w:t>общего утомления организма. </w:t>
      </w:r>
      <w:r w:rsidRPr="00BC5F04">
        <w:rPr>
          <w:rFonts w:ascii="Times New Roman" w:eastAsia="Times New Roman" w:hAnsi="Times New Roman" w:cs="Times New Roman"/>
          <w:sz w:val="27"/>
          <w:szCs w:val="27"/>
          <w:lang w:eastAsia="ru-RU"/>
        </w:rPr>
        <w:br/>
        <w:t>Столь длительный переход от состояния сна к состоянию бодрствования не только не удобен, но и вреден для здоровья детского организма, которому после пробуждения предъявляются психические и интеллектуальные нагрузки, когда нервная система еще не готова их воспринять.</w:t>
      </w:r>
    </w:p>
    <w:p w14:paraId="1650DDC7"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Поэтому чрезвычайно важны мероприятия, помогающие облегчить протекание процессов перехода к состоянию бодрствования после дневного сна. На скорость перехода от состояния покоя к состоянию активного бодрствования можно в существенной мере повлиять. Наиболее эффективно ускоряют этот процесс те воздействия, которые стимулируют процессы возбуждения в нервной системе. В свою очередь, процессы возбуждения в центральной нервной системе стимулируются разнообразными внешними сигналами, поступающими в нервную систему, как из окружающей среды, так и от различных органов организма. Чем больше этих сигналов и чем более они интенсивны, тем больше повышается активность нервной системы. </w:t>
      </w:r>
      <w:r w:rsidRPr="00BC5F04">
        <w:rPr>
          <w:rFonts w:ascii="Times New Roman" w:eastAsia="Times New Roman" w:hAnsi="Times New Roman" w:cs="Times New Roman"/>
          <w:sz w:val="27"/>
          <w:szCs w:val="27"/>
          <w:lang w:eastAsia="ru-RU"/>
        </w:rPr>
        <w:br/>
        <w:t>Процессы возбуждения в нервной системе стимулируют:</w:t>
      </w:r>
    </w:p>
    <w:p w14:paraId="3758E1E0" w14:textId="77777777" w:rsidR="003616A4" w:rsidRPr="00BC5F04" w:rsidRDefault="003616A4" w:rsidP="003616A4">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звуковые сигналы (например, музыка)</w:t>
      </w:r>
    </w:p>
    <w:p w14:paraId="67DE2C42" w14:textId="77777777" w:rsidR="003616A4" w:rsidRPr="00BC5F04" w:rsidRDefault="003616A4" w:rsidP="003616A4">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зрительные сигналы (например, яркий свет, особенно солнечный)</w:t>
      </w:r>
    </w:p>
    <w:p w14:paraId="5154D0AB" w14:textId="77777777" w:rsidR="003616A4" w:rsidRPr="00BC5F04" w:rsidRDefault="003616A4" w:rsidP="003616A4">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proofErr w:type="spellStart"/>
      <w:r w:rsidRPr="00BC5F04">
        <w:rPr>
          <w:rFonts w:ascii="Times New Roman" w:eastAsia="Times New Roman" w:hAnsi="Times New Roman" w:cs="Times New Roman"/>
          <w:sz w:val="27"/>
          <w:szCs w:val="27"/>
          <w:lang w:eastAsia="ru-RU"/>
        </w:rPr>
        <w:t>импульсация</w:t>
      </w:r>
      <w:proofErr w:type="spellEnd"/>
      <w:r w:rsidRPr="00BC5F04">
        <w:rPr>
          <w:rFonts w:ascii="Times New Roman" w:eastAsia="Times New Roman" w:hAnsi="Times New Roman" w:cs="Times New Roman"/>
          <w:sz w:val="27"/>
          <w:szCs w:val="27"/>
          <w:lang w:eastAsia="ru-RU"/>
        </w:rPr>
        <w:t xml:space="preserve"> от различных органов организма (скелетных мышц, кожи и других, например, при выполнении физических упражнений, при массаже или при воздействии на кожу холодом).</w:t>
      </w:r>
    </w:p>
    <w:p w14:paraId="3DD61127"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Таким образом, чтобы облегчить протекание процессов перехода от состояния покоя после пробуждения к состоянию активного бодрствования, можно включить музыку, раздвинуть шторы, для поступления солнечного света - открыть форточку, обеспечив доступ в помещение холодного воздуха, выполнить комплекс физических упражнений на основные мышечные группы и в заключение принять водные процедуры с использованием либо холодной воды, либо чередуя холодную и теплую воду.</w:t>
      </w:r>
    </w:p>
    <w:p w14:paraId="585CE79F" w14:textId="77777777" w:rsidR="003616A4" w:rsidRPr="00BC5F04" w:rsidRDefault="003616A4" w:rsidP="003616A4">
      <w:pPr>
        <w:shd w:val="clear" w:color="auto" w:fill="FFFFFF"/>
        <w:spacing w:after="0" w:line="240" w:lineRule="auto"/>
        <w:rPr>
          <w:rFonts w:ascii="Times New Roman" w:eastAsia="Times New Roman" w:hAnsi="Times New Roman" w:cs="Times New Roman"/>
          <w:color w:val="FF0000"/>
          <w:sz w:val="24"/>
          <w:szCs w:val="24"/>
          <w:lang w:eastAsia="ru-RU"/>
        </w:rPr>
      </w:pPr>
      <w:r w:rsidRPr="00BC5F04">
        <w:rPr>
          <w:rFonts w:ascii="Times New Roman" w:eastAsia="Times New Roman" w:hAnsi="Times New Roman" w:cs="Times New Roman"/>
          <w:b/>
          <w:bCs/>
          <w:color w:val="FF0000"/>
          <w:sz w:val="27"/>
          <w:szCs w:val="27"/>
          <w:lang w:eastAsia="ru-RU"/>
        </w:rPr>
        <w:t>Основные задачи, решаемые с помощью комплекса гимнастики после сна:</w:t>
      </w:r>
    </w:p>
    <w:p w14:paraId="7F2EB286" w14:textId="77777777" w:rsidR="003616A4" w:rsidRPr="00BC5F04" w:rsidRDefault="003616A4" w:rsidP="003616A4">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устранить некоторые последствия сна (вялость, сонливость и др.);</w:t>
      </w:r>
    </w:p>
    <w:p w14:paraId="3D83B0DF" w14:textId="77777777" w:rsidR="003616A4" w:rsidRPr="00BC5F04" w:rsidRDefault="003616A4" w:rsidP="003616A4">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увеличить тонус нервной системы;</w:t>
      </w:r>
    </w:p>
    <w:p w14:paraId="00252DF6" w14:textId="77777777" w:rsidR="003616A4" w:rsidRPr="00BC5F04" w:rsidRDefault="003616A4" w:rsidP="003616A4">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усилить работу основных систем организма (сердечно-сосудистой, дыхательной, системы желез внутренней секреции и других);</w:t>
      </w:r>
    </w:p>
    <w:p w14:paraId="2D60ECC4"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физических и психических нагрузок. </w:t>
      </w:r>
      <w:r w:rsidRPr="00BC5F04">
        <w:rPr>
          <w:rFonts w:ascii="Times New Roman" w:eastAsia="Times New Roman" w:hAnsi="Times New Roman" w:cs="Times New Roman"/>
          <w:sz w:val="27"/>
          <w:szCs w:val="27"/>
          <w:lang w:eastAsia="ru-RU"/>
        </w:rPr>
        <w:br/>
        <w:t>В результате грамотного выполнения комплекса гимнастики после сна создается оптимальная возбудимость нервной системы, улучшается работа сердца, увеличивается кровообращение и дыхание, что обеспечивает повышенную доставку питательных веществ и кислорода к клеткам. После хорошей гимнастики исчезает чувство сонливости, вялости, слабости, повышается умственная и физическая работоспособность, активность, настроение и самочувствие ребёнка.</w:t>
      </w:r>
    </w:p>
    <w:p w14:paraId="7A67F018"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 xml:space="preserve">Однако не стоит забывать о задачах профилактики простудных заболеваний и повышение устойчивости организма к природным воздействиям, которые решаются в процессе выполнения гимнастики после дневного сна. Если </w:t>
      </w:r>
      <w:r w:rsidRPr="00BC5F04">
        <w:rPr>
          <w:rFonts w:ascii="Times New Roman" w:eastAsia="Times New Roman" w:hAnsi="Times New Roman" w:cs="Times New Roman"/>
          <w:sz w:val="27"/>
          <w:szCs w:val="27"/>
          <w:lang w:eastAsia="ru-RU"/>
        </w:rPr>
        <w:lastRenderedPageBreak/>
        <w:t>упражнения гимнастики после сна сочетать с воздействием различных температурных раздражителей (например, холодного воздуха или воды), поток импульсов в центральную нервную систему увеличивается весьма значительно. Совокупное действие физических упражнений и температурных влияний чрезвычайно эффективно ускоряет процесс пробуждения организма. Наряду с повышением возбудимости нервной системы действие водных процедур, свежего воздуха и солнца оказывают закаливающий эффект, увеличивая общую сопротивляемость организма и его устойчивость к различного рода заболеваниям. Наиболее эффективным средством закаливания, в существенной мере стимулирующим защитные реакции организма, является действие холодной воды. Это связано с тем, что вода обладает большой теплопроводностью (способностью проводить тело). Наименее эффективным средством является действие солнечных лучей. Солнечные лучи оказывают закаливающее действие на организм, в основном по механизму повышения тонуса центральной нервной системы и стимуляции синтеза некоторых химических веществ (например, витаминов группы D). Эти вещества в числе прочего участвуют в развитии защитных реакций. Повышение тонуса центральной нервной системы также увеличивает общую сопротивляемость организма.</w:t>
      </w:r>
    </w:p>
    <w:p w14:paraId="0072CF98"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 xml:space="preserve">На практике осуществить эффективное закаливание детей с учетом предъявляемых требований сложно. Группу посещают 20-25 детей, поэтому об индивидуальном подходе при проведении закаливания речь идти не может. К примеру, один ребенок систематически посещает детский сад, другой часто болеет, третий перешел из другого детского сада, где не проводились закаливания, четвертый вышел ослабленным после перенесенного заболевания. Если не учитывать индивидуальных особенностей, нарушаются принципы систематичности, последовательности по отношению к каждому ребенку. Поэтому в гимнастику после сна целесообразно включать щадящие элементы закаливания, не имеющие противопоказаний или ограничений. Их можно и нужно сочетать с другими оздоровительными процедурами: дыхательной и звуковой гимнастикой, профилактикой и коррекцией нарушения осанки, плоскостопия, упражнения для глаз, пальчиковой гимнастикой, элементами хатха-йоги, </w:t>
      </w:r>
      <w:proofErr w:type="spellStart"/>
      <w:r w:rsidRPr="00BC5F04">
        <w:rPr>
          <w:rFonts w:ascii="Times New Roman" w:eastAsia="Times New Roman" w:hAnsi="Times New Roman" w:cs="Times New Roman"/>
          <w:sz w:val="27"/>
          <w:szCs w:val="27"/>
          <w:lang w:eastAsia="ru-RU"/>
        </w:rPr>
        <w:t>психогимнастики</w:t>
      </w:r>
      <w:proofErr w:type="spellEnd"/>
      <w:r w:rsidRPr="00BC5F04">
        <w:rPr>
          <w:rFonts w:ascii="Times New Roman" w:eastAsia="Times New Roman" w:hAnsi="Times New Roman" w:cs="Times New Roman"/>
          <w:sz w:val="27"/>
          <w:szCs w:val="27"/>
          <w:lang w:eastAsia="ru-RU"/>
        </w:rPr>
        <w:t>, самомассажа, аутотренинга и т.д.</w:t>
      </w:r>
    </w:p>
    <w:p w14:paraId="4F92ABE5" w14:textId="77777777" w:rsidR="003616A4" w:rsidRPr="00BC5F04" w:rsidRDefault="003616A4" w:rsidP="003616A4">
      <w:pPr>
        <w:numPr>
          <w:ilvl w:val="0"/>
          <w:numId w:val="6"/>
        </w:numPr>
        <w:shd w:val="clear" w:color="auto" w:fill="FFFFFF"/>
        <w:spacing w:after="0" w:line="240" w:lineRule="auto"/>
        <w:ind w:left="0"/>
        <w:rPr>
          <w:rFonts w:ascii="Times New Roman" w:eastAsia="Times New Roman" w:hAnsi="Times New Roman" w:cs="Times New Roman"/>
          <w:color w:val="FF0000"/>
          <w:sz w:val="24"/>
          <w:szCs w:val="24"/>
          <w:lang w:eastAsia="ru-RU"/>
        </w:rPr>
      </w:pPr>
      <w:r w:rsidRPr="00BC5F04">
        <w:rPr>
          <w:rFonts w:ascii="Times New Roman" w:eastAsia="Times New Roman" w:hAnsi="Times New Roman" w:cs="Times New Roman"/>
          <w:b/>
          <w:bCs/>
          <w:color w:val="FF0000"/>
          <w:sz w:val="27"/>
          <w:szCs w:val="27"/>
          <w:lang w:eastAsia="ru-RU"/>
        </w:rPr>
        <w:t>Виды гимнастики после дневного сна.</w:t>
      </w:r>
    </w:p>
    <w:p w14:paraId="48D95A71"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proofErr w:type="spellStart"/>
      <w:r w:rsidRPr="00BC5F04">
        <w:rPr>
          <w:rFonts w:ascii="Times New Roman" w:eastAsia="Times New Roman" w:hAnsi="Times New Roman" w:cs="Times New Roman"/>
          <w:sz w:val="27"/>
          <w:szCs w:val="27"/>
          <w:lang w:eastAsia="ru-RU"/>
        </w:rPr>
        <w:t>Степаненкова</w:t>
      </w:r>
      <w:proofErr w:type="spellEnd"/>
      <w:r w:rsidRPr="00BC5F04">
        <w:rPr>
          <w:rFonts w:ascii="Times New Roman" w:eastAsia="Times New Roman" w:hAnsi="Times New Roman" w:cs="Times New Roman"/>
          <w:sz w:val="27"/>
          <w:szCs w:val="27"/>
          <w:lang w:eastAsia="ru-RU"/>
        </w:rPr>
        <w:t xml:space="preserve"> Эмма Яковлевна, описывая методику физического воспитания, выделила четыре вида гимнастики после дневного сна:</w:t>
      </w:r>
    </w:p>
    <w:p w14:paraId="556F75B8" w14:textId="77777777" w:rsidR="003616A4" w:rsidRPr="00BC5F04" w:rsidRDefault="003616A4" w:rsidP="003616A4">
      <w:pPr>
        <w:numPr>
          <w:ilvl w:val="0"/>
          <w:numId w:val="7"/>
        </w:numPr>
        <w:shd w:val="clear" w:color="auto" w:fill="FFFFFF"/>
        <w:spacing w:after="0" w:line="240" w:lineRule="auto"/>
        <w:ind w:left="0"/>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Разминка в постели и самомассаж;</w:t>
      </w:r>
    </w:p>
    <w:p w14:paraId="3003F76D" w14:textId="77777777" w:rsidR="003616A4" w:rsidRPr="00BC5F04" w:rsidRDefault="003616A4" w:rsidP="003616A4">
      <w:pPr>
        <w:numPr>
          <w:ilvl w:val="0"/>
          <w:numId w:val="7"/>
        </w:numPr>
        <w:shd w:val="clear" w:color="auto" w:fill="FFFFFF"/>
        <w:spacing w:after="0" w:line="240" w:lineRule="auto"/>
        <w:ind w:left="0"/>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Гимнастика игрового характера;</w:t>
      </w:r>
    </w:p>
    <w:p w14:paraId="2337D370" w14:textId="77777777" w:rsidR="003616A4" w:rsidRPr="00BC5F04" w:rsidRDefault="003616A4" w:rsidP="003616A4">
      <w:pPr>
        <w:numPr>
          <w:ilvl w:val="0"/>
          <w:numId w:val="7"/>
        </w:numPr>
        <w:shd w:val="clear" w:color="auto" w:fill="FFFFFF"/>
        <w:spacing w:after="0" w:line="240" w:lineRule="auto"/>
        <w:ind w:left="0"/>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Гимнастика с использованием тренажеров и спортивного комплекса;</w:t>
      </w:r>
    </w:p>
    <w:p w14:paraId="2FB72410" w14:textId="77777777" w:rsidR="003616A4" w:rsidRPr="00BC5F04" w:rsidRDefault="003616A4" w:rsidP="003616A4">
      <w:pPr>
        <w:numPr>
          <w:ilvl w:val="0"/>
          <w:numId w:val="7"/>
        </w:numPr>
        <w:shd w:val="clear" w:color="auto" w:fill="FFFFFF"/>
        <w:spacing w:after="0" w:line="240" w:lineRule="auto"/>
        <w:ind w:left="0"/>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Пробежки по массажным дорожкам.</w:t>
      </w:r>
    </w:p>
    <w:p w14:paraId="1FEF5261" w14:textId="77777777" w:rsidR="003616A4" w:rsidRPr="00BC5F04" w:rsidRDefault="003616A4" w:rsidP="003616A4">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BC5F04">
        <w:rPr>
          <w:rFonts w:ascii="Times New Roman" w:eastAsia="Times New Roman" w:hAnsi="Times New Roman" w:cs="Times New Roman"/>
          <w:b/>
          <w:bCs/>
          <w:color w:val="FF0000"/>
          <w:sz w:val="27"/>
          <w:szCs w:val="27"/>
          <w:lang w:eastAsia="ru-RU"/>
        </w:rPr>
        <w:t>РАЗМИНКА В ПОСТЕЛИ И САМОМАССАЖ</w:t>
      </w:r>
    </w:p>
    <w:p w14:paraId="3B38218A"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 xml:space="preserve">Дети, лежа в постели на спине, откинув одеяла, выполняют 5—б упражнений общеразвивающего характера. После выполнения упражнения в постели дети по указанию встают и выполняют в разном темпе несколько движений (ходьба на месте, ходьба обычным, </w:t>
      </w:r>
      <w:proofErr w:type="spellStart"/>
      <w:r w:rsidRPr="00BC5F04">
        <w:rPr>
          <w:rFonts w:ascii="Times New Roman" w:eastAsia="Times New Roman" w:hAnsi="Times New Roman" w:cs="Times New Roman"/>
          <w:sz w:val="27"/>
          <w:szCs w:val="27"/>
          <w:lang w:eastAsia="ru-RU"/>
        </w:rPr>
        <w:t>скрестным</w:t>
      </w:r>
      <w:proofErr w:type="spellEnd"/>
      <w:r w:rsidRPr="00BC5F04">
        <w:rPr>
          <w:rFonts w:ascii="Times New Roman" w:eastAsia="Times New Roman" w:hAnsi="Times New Roman" w:cs="Times New Roman"/>
          <w:sz w:val="27"/>
          <w:szCs w:val="27"/>
          <w:lang w:eastAsia="ru-RU"/>
        </w:rPr>
        <w:t xml:space="preserve">, гимнастическим шагом, по массажным коврикам, постепенно переходящая в бег). Затем все переходят из спальни в </w:t>
      </w:r>
      <w:r w:rsidRPr="00BC5F04">
        <w:rPr>
          <w:rFonts w:ascii="Times New Roman" w:eastAsia="Times New Roman" w:hAnsi="Times New Roman" w:cs="Times New Roman"/>
          <w:sz w:val="27"/>
          <w:szCs w:val="27"/>
          <w:lang w:eastAsia="ru-RU"/>
        </w:rPr>
        <w:lastRenderedPageBreak/>
        <w:t>групповую комнату, которая должна быть хорошо проветрена, температура воздуха 19—17°С. В групповой комнате дети под музыку выполняют произвольные танцевальные, музыкально-ритмические и другие движения. Заканчивается комплекс дыхательными упражнениями.</w:t>
      </w:r>
    </w:p>
    <w:p w14:paraId="736B7DDA" w14:textId="77777777" w:rsidR="003616A4" w:rsidRPr="00BC5F04" w:rsidRDefault="003616A4" w:rsidP="003616A4">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BC5F04">
        <w:rPr>
          <w:rFonts w:ascii="Times New Roman" w:eastAsia="Times New Roman" w:hAnsi="Times New Roman" w:cs="Times New Roman"/>
          <w:b/>
          <w:bCs/>
          <w:color w:val="FF0000"/>
          <w:sz w:val="27"/>
          <w:szCs w:val="27"/>
          <w:lang w:eastAsia="ru-RU"/>
        </w:rPr>
        <w:t>ГИМНАСТИКА ИГРОВОГО ХАРАКТЕРА</w:t>
      </w:r>
    </w:p>
    <w:p w14:paraId="7DC80269"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Состоит из 3—6</w:t>
      </w:r>
      <w:r w:rsidRPr="00BC5F04">
        <w:rPr>
          <w:rFonts w:ascii="Times New Roman" w:eastAsia="Times New Roman" w:hAnsi="Times New Roman" w:cs="Times New Roman"/>
          <w:sz w:val="27"/>
          <w:szCs w:val="27"/>
          <w:lang w:eastAsia="ru-RU"/>
        </w:rPr>
        <w:t xml:space="preserve"> имитационных упражнений. Дети подражают движениям птиц, животных, растений, создают различные образы («лыжник», «конькобежец», «гимнаст», «петрушка», «цветок» и </w:t>
      </w:r>
      <w:proofErr w:type="gramStart"/>
      <w:r w:rsidRPr="00BC5F04">
        <w:rPr>
          <w:rFonts w:ascii="Times New Roman" w:eastAsia="Times New Roman" w:hAnsi="Times New Roman" w:cs="Times New Roman"/>
          <w:sz w:val="27"/>
          <w:szCs w:val="27"/>
          <w:lang w:eastAsia="ru-RU"/>
        </w:rPr>
        <w:t>т.д.</w:t>
      </w:r>
      <w:proofErr w:type="gramEnd"/>
      <w:r w:rsidRPr="00BC5F04">
        <w:rPr>
          <w:rFonts w:ascii="Times New Roman" w:eastAsia="Times New Roman" w:hAnsi="Times New Roman" w:cs="Times New Roman"/>
          <w:sz w:val="27"/>
          <w:szCs w:val="27"/>
          <w:lang w:eastAsia="ru-RU"/>
        </w:rPr>
        <w:t>)</w:t>
      </w:r>
    </w:p>
    <w:p w14:paraId="7D117DD6" w14:textId="77777777" w:rsidR="003616A4" w:rsidRPr="00BC5F04" w:rsidRDefault="003616A4" w:rsidP="003616A4">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BC5F04">
        <w:rPr>
          <w:rFonts w:ascii="Times New Roman" w:eastAsia="Times New Roman" w:hAnsi="Times New Roman" w:cs="Times New Roman"/>
          <w:b/>
          <w:bCs/>
          <w:color w:val="FF0000"/>
          <w:sz w:val="27"/>
          <w:szCs w:val="27"/>
          <w:lang w:eastAsia="ru-RU"/>
        </w:rPr>
        <w:t>ГИМНАСТИКА С ИСПОЛЬЗОВАНИЕМ ТРЕНАЖОРОВ ИЛИ СПОРТИВНОГО КОМПЛЕКСА</w:t>
      </w:r>
    </w:p>
    <w:p w14:paraId="23157926"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 xml:space="preserve">Проводится в группе, спальне или в физкультурных, тренажерных залах. Комплекс гимнастики после дневного сна начинается с небольшой разминки, которая включает разные виды ходьбы, бега, прыжков, упражнения на профилактику плоскостопия и нарушения осанки. Дети занимаются подгруппами по 7—10 человек. Одна подгруппа может </w:t>
      </w:r>
      <w:proofErr w:type="gramStart"/>
      <w:r w:rsidRPr="00BC5F04">
        <w:rPr>
          <w:rFonts w:ascii="Times New Roman" w:eastAsia="Times New Roman" w:hAnsi="Times New Roman" w:cs="Times New Roman"/>
          <w:sz w:val="27"/>
          <w:szCs w:val="27"/>
          <w:lang w:eastAsia="ru-RU"/>
        </w:rPr>
        <w:t>лазать</w:t>
      </w:r>
      <w:proofErr w:type="gramEnd"/>
      <w:r w:rsidRPr="00BC5F04">
        <w:rPr>
          <w:rFonts w:ascii="Times New Roman" w:eastAsia="Times New Roman" w:hAnsi="Times New Roman" w:cs="Times New Roman"/>
          <w:sz w:val="27"/>
          <w:szCs w:val="27"/>
          <w:lang w:eastAsia="ru-RU"/>
        </w:rPr>
        <w:t xml:space="preserve"> по канату, подвесной и наклонной веревочной лестницам, передвигаться по </w:t>
      </w:r>
      <w:proofErr w:type="spellStart"/>
      <w:r w:rsidRPr="00BC5F04">
        <w:rPr>
          <w:rFonts w:ascii="Times New Roman" w:eastAsia="Times New Roman" w:hAnsi="Times New Roman" w:cs="Times New Roman"/>
          <w:sz w:val="27"/>
          <w:szCs w:val="27"/>
          <w:lang w:eastAsia="ru-RU"/>
        </w:rPr>
        <w:t>рукоходу</w:t>
      </w:r>
      <w:proofErr w:type="spellEnd"/>
      <w:r w:rsidRPr="00BC5F04">
        <w:rPr>
          <w:rFonts w:ascii="Times New Roman" w:eastAsia="Times New Roman" w:hAnsi="Times New Roman" w:cs="Times New Roman"/>
          <w:sz w:val="27"/>
          <w:szCs w:val="27"/>
          <w:lang w:eastAsia="ru-RU"/>
        </w:rPr>
        <w:t>, выполнять висы на перекладине, канате, упоры стоя, лежа на перекладине и другие действия. Другая подгруппа произвольно выполняет различные упражнения с простейшими тренажерами (с диском «Здоровье», детским эспандером, гантелями) и с более сложными тренажерами («Бегущая дорожка», («Велосипед»). Подгруппы меняются местами через 5—б мин.</w:t>
      </w:r>
    </w:p>
    <w:p w14:paraId="09D56AC5"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p>
    <w:p w14:paraId="5B6DB160" w14:textId="77777777" w:rsidR="003616A4" w:rsidRPr="00BC5F04" w:rsidRDefault="003616A4" w:rsidP="003616A4">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BC5F04">
        <w:rPr>
          <w:rFonts w:ascii="Times New Roman" w:eastAsia="Times New Roman" w:hAnsi="Times New Roman" w:cs="Times New Roman"/>
          <w:b/>
          <w:bCs/>
          <w:color w:val="FF0000"/>
          <w:sz w:val="27"/>
          <w:szCs w:val="27"/>
          <w:lang w:eastAsia="ru-RU"/>
        </w:rPr>
        <w:t>ПРОБЕЖКИ ПО МАССАЖНЫМ ДОРОЖКАМ</w:t>
      </w:r>
    </w:p>
    <w:p w14:paraId="1A3A975B"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 xml:space="preserve">Эти упражнения желательно сочетать с контрастными воздушными ваннами и проводить не менее двух раз в неделю по 5—7 мин. Массажную дорожку составляют из пособий и предметов, способствующих массажу стопы (ребристая доска, резиновые коврики, кольца с шипами и </w:t>
      </w:r>
      <w:proofErr w:type="spellStart"/>
      <w:r w:rsidRPr="00BC5F04">
        <w:rPr>
          <w:rFonts w:ascii="Times New Roman" w:eastAsia="Times New Roman" w:hAnsi="Times New Roman" w:cs="Times New Roman"/>
          <w:sz w:val="27"/>
          <w:szCs w:val="27"/>
          <w:lang w:eastAsia="ru-RU"/>
        </w:rPr>
        <w:t>др</w:t>
      </w:r>
      <w:proofErr w:type="spellEnd"/>
      <w:r w:rsidRPr="00BC5F04">
        <w:rPr>
          <w:rFonts w:ascii="Times New Roman" w:eastAsia="Times New Roman" w:hAnsi="Times New Roman" w:cs="Times New Roman"/>
          <w:sz w:val="27"/>
          <w:szCs w:val="27"/>
          <w:lang w:eastAsia="ru-RU"/>
        </w:rPr>
        <w:t>). Вначале дети идут в быстром темпе по дорожке и плавно переходят на бег, бегут в среднем темпе 1—1,5 мин и переходят на спокойную ходьбу с дыхательными упражнениями. После этого детям предлагается непрерывный бег в течение</w:t>
      </w:r>
    </w:p>
    <w:p w14:paraId="54CD2B9D" w14:textId="77777777" w:rsidR="003616A4" w:rsidRDefault="003616A4" w:rsidP="003616A4">
      <w:pPr>
        <w:shd w:val="clear" w:color="auto" w:fill="FFFFFF"/>
        <w:spacing w:after="0" w:line="240" w:lineRule="auto"/>
        <w:rPr>
          <w:rFonts w:ascii="Times New Roman" w:eastAsia="Times New Roman" w:hAnsi="Times New Roman" w:cs="Times New Roman"/>
          <w:sz w:val="27"/>
          <w:szCs w:val="27"/>
          <w:lang w:eastAsia="ru-RU"/>
        </w:rPr>
      </w:pPr>
      <w:r w:rsidRPr="00BC5F04">
        <w:rPr>
          <w:rFonts w:ascii="Times New Roman" w:eastAsia="Times New Roman" w:hAnsi="Times New Roman" w:cs="Times New Roman"/>
          <w:sz w:val="27"/>
          <w:szCs w:val="27"/>
          <w:lang w:eastAsia="ru-RU"/>
        </w:rPr>
        <w:t>2—3 мин, который заканчивается спокойной ходьбой по массажной дорожке. Дети занимаются в одних трусиках, босиком.</w:t>
      </w:r>
    </w:p>
    <w:p w14:paraId="5E0F10A8" w14:textId="77777777" w:rsidR="003616A4" w:rsidRPr="00BC5F04" w:rsidRDefault="003616A4" w:rsidP="003616A4">
      <w:pPr>
        <w:shd w:val="clear" w:color="auto" w:fill="FFFFFF"/>
        <w:spacing w:after="0" w:line="240" w:lineRule="auto"/>
        <w:rPr>
          <w:rFonts w:ascii="Times New Roman" w:eastAsia="Times New Roman" w:hAnsi="Times New Roman" w:cs="Times New Roman"/>
          <w:color w:val="FF0000"/>
          <w:sz w:val="24"/>
          <w:szCs w:val="24"/>
          <w:lang w:eastAsia="ru-RU"/>
        </w:rPr>
      </w:pPr>
      <w:r w:rsidRPr="00BC5F04">
        <w:rPr>
          <w:rFonts w:ascii="Times New Roman" w:eastAsia="Times New Roman" w:hAnsi="Times New Roman" w:cs="Times New Roman"/>
          <w:b/>
          <w:bCs/>
          <w:color w:val="FF0000"/>
          <w:sz w:val="27"/>
          <w:szCs w:val="27"/>
          <w:lang w:eastAsia="ru-RU"/>
        </w:rPr>
        <w:t xml:space="preserve"> Методика проведения и основы руководства</w:t>
      </w:r>
    </w:p>
    <w:p w14:paraId="02FEE915" w14:textId="77777777" w:rsidR="003616A4" w:rsidRPr="00BC5F04" w:rsidRDefault="003616A4" w:rsidP="003616A4">
      <w:pPr>
        <w:numPr>
          <w:ilvl w:val="0"/>
          <w:numId w:val="8"/>
        </w:numPr>
        <w:shd w:val="clear" w:color="auto" w:fill="FFFFFF"/>
        <w:spacing w:after="0" w:line="240" w:lineRule="auto"/>
        <w:ind w:left="0"/>
        <w:rPr>
          <w:rFonts w:ascii="Times New Roman" w:eastAsia="Times New Roman" w:hAnsi="Times New Roman" w:cs="Times New Roman"/>
          <w:color w:val="FF0000"/>
          <w:sz w:val="24"/>
          <w:szCs w:val="24"/>
          <w:lang w:eastAsia="ru-RU"/>
        </w:rPr>
      </w:pPr>
      <w:r w:rsidRPr="00BC5F04">
        <w:rPr>
          <w:rFonts w:ascii="Times New Roman" w:eastAsia="Times New Roman" w:hAnsi="Times New Roman" w:cs="Times New Roman"/>
          <w:b/>
          <w:bCs/>
          <w:color w:val="FF0000"/>
          <w:sz w:val="27"/>
          <w:szCs w:val="27"/>
          <w:lang w:eastAsia="ru-RU"/>
        </w:rPr>
        <w:t>гимнастикой после сна.</w:t>
      </w:r>
    </w:p>
    <w:p w14:paraId="08407B43"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Длительность гимнастики после дневного сна может быть от нескольких минут (минимально 7-15 минут) до нескольких десятков минут. </w:t>
      </w:r>
      <w:r w:rsidRPr="00BC5F04">
        <w:rPr>
          <w:rFonts w:ascii="Times New Roman" w:eastAsia="Times New Roman" w:hAnsi="Times New Roman" w:cs="Times New Roman"/>
          <w:sz w:val="27"/>
          <w:szCs w:val="27"/>
          <w:lang w:eastAsia="ru-RU"/>
        </w:rPr>
        <w:br/>
        <w:t>Это определяется возрастом детей, состоянием здоровья и индивидуальными биологическими ритмами организма. Не рекомендуется применение в гимнастике после сна силовых упражнений и упражнений на выносливость. Наиболее простым способом оценки адекватности выбранной нагрузки является самочувствие после гимнастики. Если в результате выполнения комплекса упражнений ребёнок ощущает себя бодрым, энергичным, в хорошем настроении и самочувствии, значит, нагрузка была близкой к оптимальной. </w:t>
      </w:r>
      <w:r w:rsidRPr="00BC5F04">
        <w:rPr>
          <w:rFonts w:ascii="Times New Roman" w:eastAsia="Times New Roman" w:hAnsi="Times New Roman" w:cs="Times New Roman"/>
          <w:sz w:val="27"/>
          <w:szCs w:val="27"/>
          <w:lang w:eastAsia="ru-RU"/>
        </w:rPr>
        <w:br/>
        <w:t>Закаливание организма можно осуществлять только при отсутствии воспалительных процессов в. В противном случае закаливающие процедуры могут спровоцировать обострение заболеваний. В качестве закаливающих процедур чаще всего используются: </w:t>
      </w:r>
    </w:p>
    <w:p w14:paraId="2CC56866" w14:textId="77777777" w:rsidR="003616A4" w:rsidRPr="00BC5F04" w:rsidRDefault="003616A4" w:rsidP="003616A4">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lastRenderedPageBreak/>
        <w:t>Действие солнечных лучей; </w:t>
      </w:r>
    </w:p>
    <w:p w14:paraId="2C42DE39" w14:textId="77777777" w:rsidR="003616A4" w:rsidRPr="00BC5F04" w:rsidRDefault="003616A4" w:rsidP="003616A4">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4"/>
          <w:szCs w:val="24"/>
          <w:lang w:eastAsia="ru-RU"/>
        </w:rPr>
        <w:t> </w:t>
      </w:r>
      <w:r w:rsidRPr="00BC5F04">
        <w:rPr>
          <w:rFonts w:ascii="Times New Roman" w:eastAsia="Times New Roman" w:hAnsi="Times New Roman" w:cs="Times New Roman"/>
          <w:sz w:val="27"/>
          <w:szCs w:val="27"/>
          <w:lang w:eastAsia="ru-RU"/>
        </w:rPr>
        <w:t>Действие холодного воздуха; </w:t>
      </w:r>
    </w:p>
    <w:p w14:paraId="1C53FEBF" w14:textId="77777777" w:rsidR="003616A4" w:rsidRPr="00BC5F04" w:rsidRDefault="003616A4" w:rsidP="003616A4">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4"/>
          <w:szCs w:val="24"/>
          <w:lang w:eastAsia="ru-RU"/>
        </w:rPr>
        <w:t> </w:t>
      </w:r>
      <w:r w:rsidRPr="00BC5F04">
        <w:rPr>
          <w:rFonts w:ascii="Times New Roman" w:eastAsia="Times New Roman" w:hAnsi="Times New Roman" w:cs="Times New Roman"/>
          <w:sz w:val="27"/>
          <w:szCs w:val="27"/>
          <w:lang w:eastAsia="ru-RU"/>
        </w:rPr>
        <w:t>Действие холодной воды (обтирания, обширное умывание).</w:t>
      </w:r>
    </w:p>
    <w:p w14:paraId="5D60B2E6"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Закаливающие процедуры можно использовать по отдельности или в комплексе друг с другом.</w:t>
      </w:r>
    </w:p>
    <w:p w14:paraId="61BC0B04"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Каждый организм характеризуется комплексом специфических, присущих только ему свойств. На земле не существует двух одинаковых организмов, более того, в одном многоклеточном организме нет двух одинаковых клеток - каждая клетка уникальна и отличается от других. </w:t>
      </w:r>
      <w:r w:rsidRPr="00BC5F04">
        <w:rPr>
          <w:rFonts w:ascii="Times New Roman" w:eastAsia="Times New Roman" w:hAnsi="Times New Roman" w:cs="Times New Roman"/>
          <w:sz w:val="27"/>
          <w:szCs w:val="27"/>
          <w:lang w:eastAsia="ru-RU"/>
        </w:rPr>
        <w:br/>
        <w:t>Поэтому при выборе комплекса гимнастики после сна, при его разработке необходимо учитывать индивидуальные особенности организма.</w:t>
      </w:r>
    </w:p>
    <w:p w14:paraId="05FF785D"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Наиболее простыми, доступными пониманию, запоминанию и исполнению ребенка являются комплексы гимнастики после дневного сна, представленные в игровой, сюжетно-ролевой форме.</w:t>
      </w:r>
    </w:p>
    <w:p w14:paraId="34B94E72"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Пока дети спят, педагог создает условия для контрастного закаливания детей: готовит «холодную» комнату (игровая комната или раздевалка, в зависимости от планировки здания детского сада); температура в ней с помощью проветривания снижается вначале на 3—5 градусов по сравнению с «теплой» комнатой.</w:t>
      </w:r>
    </w:p>
    <w:p w14:paraId="440329E8"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Пробуждение детей происходит под звуки плавной музыки, громкость которой медленно нарастает.</w:t>
      </w:r>
    </w:p>
    <w:p w14:paraId="486B6F7D"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Гимнастика в постели направлена на постепенный переход детей ото сна к бодрствованию. Педагог начинает проводить ее с проснувшимися детьми, остальные присоединяются по мере пробуждения. Гимнастика в постели может включать такие элементы, как потягивание, поочередное и одновременное поднимание и опускание рук и ног, элементы самомассажа, пальчиковой гимнастики, гимнастики для глаз и т.п. Главное правило — исключить резкие движения, которые могут вызвать растяжение мышц, перевозбуждение, перепад кровяного давления и, как следствие, головокружение. Длительность гимнастики в постели — около 2—З минут.</w:t>
      </w:r>
    </w:p>
    <w:p w14:paraId="5CA0EFD1"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Затем дети переходят в «холодную» комнату босиком и в трусиках. Там они выполняют корригирующую ходьбу (на носках, на пятках, с высоким подниманием колен, в полуприседе, в полном приседе, на внешней стороне стопы, с перекатом с пятки на носок, по корригирующим дорожкам) или комплекс упражнений, направленных на профилактику плоскостопия. При этом важно следить не только за правильностью выполнения упражнений для ног, но и за осанкой детей — положением головы, спины, плеч, рук. Длительность части гимнастики — 2—З минуты.</w:t>
      </w:r>
    </w:p>
    <w:p w14:paraId="251D03DD"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 xml:space="preserve">Далее дети переходят в «теплую» комнату, где выполняют комплекс упражнений или несколько физкультминуток, направленных на профилактику нарушений осанки. Чтобы заинтересовать детей, можно использовать кубики, мячи, обручи, гантели, гимнастические палки, </w:t>
      </w:r>
      <w:proofErr w:type="spellStart"/>
      <w:r w:rsidRPr="00BC5F04">
        <w:rPr>
          <w:rFonts w:ascii="Times New Roman" w:eastAsia="Times New Roman" w:hAnsi="Times New Roman" w:cs="Times New Roman"/>
          <w:sz w:val="27"/>
          <w:szCs w:val="27"/>
          <w:lang w:eastAsia="ru-RU"/>
        </w:rPr>
        <w:t>фитболы</w:t>
      </w:r>
      <w:proofErr w:type="spellEnd"/>
      <w:r w:rsidRPr="00BC5F04">
        <w:rPr>
          <w:rFonts w:ascii="Times New Roman" w:eastAsia="Times New Roman" w:hAnsi="Times New Roman" w:cs="Times New Roman"/>
          <w:sz w:val="27"/>
          <w:szCs w:val="27"/>
          <w:lang w:eastAsia="ru-RU"/>
        </w:rPr>
        <w:t>, а также такие упражнения хатха-йоги («Кошечка», «Дерево», «Рыба», «Кузнечик» и др.). Они выполняются в течение 2—З минут.</w:t>
      </w:r>
    </w:p>
    <w:p w14:paraId="6529EE14"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 xml:space="preserve">Затем дети вновь переходят в «холодную» комнату, чтобы выполнить комплекс упражнений дыхательной гимнастики, что очень важно для укрепления </w:t>
      </w:r>
      <w:r w:rsidRPr="00BC5F04">
        <w:rPr>
          <w:rFonts w:ascii="Times New Roman" w:eastAsia="Times New Roman" w:hAnsi="Times New Roman" w:cs="Times New Roman"/>
          <w:sz w:val="27"/>
          <w:szCs w:val="27"/>
          <w:lang w:eastAsia="ru-RU"/>
        </w:rPr>
        <w:lastRenderedPageBreak/>
        <w:t>иммунитета, профилактики простудных заболеваний и заболеваний верхних дыхательных путей. Наибольший оздоровительный эффект достигается только при достаточно длительном выполнении дыхательных упражнений. Увеличивать их дозировку нужно постепенно от 0,5—1 до 5—7 минут. В противном случае у детей может наблюдаться головокружение и тошнота.</w:t>
      </w:r>
    </w:p>
    <w:p w14:paraId="149F6955"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Затем педагог проводит индивидуальную или дифференцированную оздоровительную работу с нуждающимися детьми (например, с ЧБД). Он может организовать самостоятельную деятельность детей по оздоровлению (например, дать задание детям с диагнозом «</w:t>
      </w:r>
      <w:proofErr w:type="spellStart"/>
      <w:r w:rsidRPr="00BC5F04">
        <w:rPr>
          <w:rFonts w:ascii="Times New Roman" w:eastAsia="Times New Roman" w:hAnsi="Times New Roman" w:cs="Times New Roman"/>
          <w:sz w:val="27"/>
          <w:szCs w:val="27"/>
          <w:lang w:eastAsia="ru-RU"/>
        </w:rPr>
        <w:t>плосковальгусные</w:t>
      </w:r>
      <w:proofErr w:type="spellEnd"/>
      <w:r w:rsidRPr="00BC5F04">
        <w:rPr>
          <w:rFonts w:ascii="Times New Roman" w:eastAsia="Times New Roman" w:hAnsi="Times New Roman" w:cs="Times New Roman"/>
          <w:sz w:val="27"/>
          <w:szCs w:val="27"/>
          <w:lang w:eastAsia="ru-RU"/>
        </w:rPr>
        <w:t xml:space="preserve"> стопы» собирать каштаны то правой, то левой ногой). В это время остальные дети под руководством воспитателя или его помощника выполняют водные процедуры (умывание, обливание рук прохладной водой и т.п.).</w:t>
      </w:r>
    </w:p>
    <w:p w14:paraId="4298A337"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Общая длительность оздоровительной гимнастики после дневного сна должна составлять не менее 12—15 минут.</w:t>
      </w:r>
    </w:p>
    <w:p w14:paraId="74BA5DCD"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r w:rsidRPr="00BC5F04">
        <w:rPr>
          <w:rFonts w:ascii="Times New Roman" w:eastAsia="Times New Roman" w:hAnsi="Times New Roman" w:cs="Times New Roman"/>
          <w:sz w:val="27"/>
          <w:szCs w:val="27"/>
          <w:lang w:eastAsia="ru-RU"/>
        </w:rPr>
        <w:t>Важно проводить в игровой форме все оздоровительные мероприятия, в том числе и гимнастику после дневного сна.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игровой образ, дети зачастую лучше понимают технику выполнения того или иного упражнения.</w:t>
      </w:r>
    </w:p>
    <w:p w14:paraId="2CAD8619" w14:textId="77777777" w:rsidR="003616A4" w:rsidRPr="00BC5F04" w:rsidRDefault="003616A4" w:rsidP="003616A4">
      <w:pPr>
        <w:shd w:val="clear" w:color="auto" w:fill="FFFFFF"/>
        <w:spacing w:after="0" w:line="240" w:lineRule="auto"/>
        <w:jc w:val="center"/>
        <w:rPr>
          <w:rFonts w:ascii="Times New Roman" w:eastAsia="Times New Roman" w:hAnsi="Times New Roman" w:cs="Times New Roman"/>
          <w:sz w:val="24"/>
          <w:szCs w:val="24"/>
          <w:lang w:eastAsia="ru-RU"/>
        </w:rPr>
      </w:pPr>
      <w:r w:rsidRPr="00BC5F04">
        <w:rPr>
          <w:rFonts w:ascii="Times New Roman" w:eastAsia="Times New Roman" w:hAnsi="Times New Roman" w:cs="Times New Roman"/>
          <w:color w:val="0070C0"/>
          <w:sz w:val="27"/>
          <w:szCs w:val="27"/>
          <w:lang w:eastAsia="ru-RU"/>
        </w:rPr>
        <w:t xml:space="preserve">Таким образом, одновременно решается несколько задач: </w:t>
      </w:r>
      <w:proofErr w:type="spellStart"/>
      <w:r w:rsidRPr="00BC5F04">
        <w:rPr>
          <w:rFonts w:ascii="Times New Roman" w:eastAsia="Times New Roman" w:hAnsi="Times New Roman" w:cs="Times New Roman"/>
          <w:color w:val="0070C0"/>
          <w:sz w:val="27"/>
          <w:szCs w:val="27"/>
          <w:lang w:eastAsia="ru-RU"/>
        </w:rPr>
        <w:t>оздоравливание</w:t>
      </w:r>
      <w:proofErr w:type="spellEnd"/>
      <w:r w:rsidRPr="00BC5F04">
        <w:rPr>
          <w:rFonts w:ascii="Times New Roman" w:eastAsia="Times New Roman" w:hAnsi="Times New Roman" w:cs="Times New Roman"/>
          <w:color w:val="0070C0"/>
          <w:sz w:val="27"/>
          <w:szCs w:val="27"/>
          <w:lang w:eastAsia="ru-RU"/>
        </w:rPr>
        <w:t xml:space="preserve"> детей, развитие у них двигательного воображения,</w:t>
      </w:r>
    </w:p>
    <w:p w14:paraId="17FE340B"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p>
    <w:p w14:paraId="0E1F3E00" w14:textId="77777777" w:rsidR="003616A4" w:rsidRPr="00BC5F04" w:rsidRDefault="003616A4" w:rsidP="003616A4">
      <w:pPr>
        <w:shd w:val="clear" w:color="auto" w:fill="FFFFFF"/>
        <w:spacing w:after="0" w:line="240" w:lineRule="auto"/>
        <w:rPr>
          <w:rFonts w:ascii="Times New Roman" w:eastAsia="Times New Roman" w:hAnsi="Times New Roman" w:cs="Times New Roman"/>
          <w:sz w:val="24"/>
          <w:szCs w:val="24"/>
          <w:lang w:eastAsia="ru-RU"/>
        </w:rPr>
      </w:pPr>
    </w:p>
    <w:p w14:paraId="5F9A3BB9" w14:textId="77777777" w:rsidR="003616A4" w:rsidRDefault="003616A4" w:rsidP="003616A4">
      <w:pPr>
        <w:spacing w:before="60" w:after="60" w:line="240" w:lineRule="auto"/>
        <w:ind w:left="360" w:right="60"/>
        <w:rPr>
          <w:rFonts w:ascii="Tahoma" w:eastAsia="Times New Roman" w:hAnsi="Tahoma" w:cs="Tahoma"/>
          <w:color w:val="7030A0"/>
          <w:sz w:val="32"/>
          <w:szCs w:val="32"/>
          <w:lang w:eastAsia="ru-RU"/>
        </w:rPr>
      </w:pPr>
    </w:p>
    <w:p w14:paraId="3AF20B1D" w14:textId="77777777" w:rsidR="003616A4" w:rsidRDefault="003616A4" w:rsidP="003616A4">
      <w:pPr>
        <w:spacing w:before="60" w:after="60" w:line="240" w:lineRule="auto"/>
        <w:ind w:left="360" w:right="60"/>
        <w:rPr>
          <w:rFonts w:ascii="Tahoma" w:eastAsia="Times New Roman" w:hAnsi="Tahoma" w:cs="Tahoma"/>
          <w:color w:val="7030A0"/>
          <w:sz w:val="32"/>
          <w:szCs w:val="32"/>
          <w:lang w:eastAsia="ru-RU"/>
        </w:rPr>
      </w:pPr>
    </w:p>
    <w:p w14:paraId="72A12861" w14:textId="77777777" w:rsidR="003616A4" w:rsidRDefault="003616A4" w:rsidP="003616A4">
      <w:pPr>
        <w:spacing w:before="60" w:after="60" w:line="240" w:lineRule="auto"/>
        <w:ind w:left="360" w:right="60"/>
        <w:rPr>
          <w:rFonts w:ascii="Tahoma" w:eastAsia="Times New Roman" w:hAnsi="Tahoma" w:cs="Tahoma"/>
          <w:color w:val="7030A0"/>
          <w:sz w:val="32"/>
          <w:szCs w:val="32"/>
          <w:lang w:eastAsia="ru-RU"/>
        </w:rPr>
      </w:pPr>
    </w:p>
    <w:p w14:paraId="2B971111" w14:textId="77777777" w:rsidR="003616A4" w:rsidRDefault="003616A4" w:rsidP="003616A4">
      <w:pPr>
        <w:spacing w:before="60" w:after="60" w:line="240" w:lineRule="auto"/>
        <w:ind w:left="360" w:right="60"/>
        <w:rPr>
          <w:rFonts w:ascii="Tahoma" w:eastAsia="Times New Roman" w:hAnsi="Tahoma" w:cs="Tahoma"/>
          <w:color w:val="7030A0"/>
          <w:sz w:val="32"/>
          <w:szCs w:val="32"/>
          <w:lang w:eastAsia="ru-RU"/>
        </w:rPr>
      </w:pPr>
    </w:p>
    <w:p w14:paraId="5D768E85" w14:textId="77777777" w:rsidR="003616A4" w:rsidRDefault="003616A4" w:rsidP="003616A4">
      <w:pPr>
        <w:spacing w:before="60" w:after="60" w:line="240" w:lineRule="auto"/>
        <w:ind w:left="360" w:right="60"/>
        <w:rPr>
          <w:rFonts w:ascii="Tahoma" w:eastAsia="Times New Roman" w:hAnsi="Tahoma" w:cs="Tahoma"/>
          <w:color w:val="7030A0"/>
          <w:sz w:val="32"/>
          <w:szCs w:val="32"/>
          <w:lang w:eastAsia="ru-RU"/>
        </w:rPr>
      </w:pPr>
    </w:p>
    <w:p w14:paraId="284659E3" w14:textId="77777777" w:rsidR="003616A4" w:rsidRDefault="003616A4" w:rsidP="003616A4">
      <w:pPr>
        <w:spacing w:before="60" w:after="60" w:line="240" w:lineRule="auto"/>
        <w:ind w:left="360" w:right="60"/>
        <w:rPr>
          <w:rFonts w:ascii="Tahoma" w:eastAsia="Times New Roman" w:hAnsi="Tahoma" w:cs="Tahoma"/>
          <w:color w:val="7030A0"/>
          <w:sz w:val="32"/>
          <w:szCs w:val="32"/>
          <w:lang w:eastAsia="ru-RU"/>
        </w:rPr>
      </w:pPr>
    </w:p>
    <w:p w14:paraId="2DF31D93" w14:textId="77777777" w:rsidR="003616A4" w:rsidRDefault="003616A4" w:rsidP="003616A4">
      <w:pPr>
        <w:spacing w:before="60" w:after="60" w:line="240" w:lineRule="auto"/>
        <w:ind w:left="360" w:right="60"/>
        <w:rPr>
          <w:rFonts w:ascii="Tahoma" w:eastAsia="Times New Roman" w:hAnsi="Tahoma" w:cs="Tahoma"/>
          <w:color w:val="7030A0"/>
          <w:sz w:val="32"/>
          <w:szCs w:val="32"/>
          <w:lang w:eastAsia="ru-RU"/>
        </w:rPr>
      </w:pPr>
    </w:p>
    <w:p w14:paraId="62C26E83" w14:textId="77777777" w:rsidR="003616A4" w:rsidRDefault="003616A4" w:rsidP="003616A4">
      <w:pPr>
        <w:spacing w:before="60" w:after="60" w:line="240" w:lineRule="auto"/>
        <w:ind w:left="360" w:right="60"/>
        <w:rPr>
          <w:rFonts w:ascii="Tahoma" w:eastAsia="Times New Roman" w:hAnsi="Tahoma" w:cs="Tahoma"/>
          <w:color w:val="7030A0"/>
          <w:sz w:val="32"/>
          <w:szCs w:val="32"/>
          <w:lang w:eastAsia="ru-RU"/>
        </w:rPr>
      </w:pPr>
    </w:p>
    <w:p w14:paraId="581676D3" w14:textId="77777777" w:rsidR="003616A4" w:rsidRDefault="003616A4" w:rsidP="003616A4">
      <w:pPr>
        <w:spacing w:before="60" w:after="60" w:line="240" w:lineRule="auto"/>
        <w:ind w:left="360" w:right="60"/>
        <w:rPr>
          <w:rFonts w:ascii="Tahoma" w:eastAsia="Times New Roman" w:hAnsi="Tahoma" w:cs="Tahoma"/>
          <w:color w:val="7030A0"/>
          <w:sz w:val="32"/>
          <w:szCs w:val="32"/>
          <w:lang w:eastAsia="ru-RU"/>
        </w:rPr>
      </w:pPr>
    </w:p>
    <w:p w14:paraId="70D95152" w14:textId="77777777" w:rsidR="003616A4" w:rsidRDefault="003616A4" w:rsidP="003616A4">
      <w:pPr>
        <w:spacing w:before="60" w:after="60" w:line="240" w:lineRule="auto"/>
        <w:ind w:left="360" w:right="60"/>
        <w:rPr>
          <w:rFonts w:ascii="Tahoma" w:eastAsia="Times New Roman" w:hAnsi="Tahoma" w:cs="Tahoma"/>
          <w:color w:val="7030A0"/>
          <w:sz w:val="32"/>
          <w:szCs w:val="32"/>
          <w:lang w:eastAsia="ru-RU"/>
        </w:rPr>
      </w:pPr>
    </w:p>
    <w:p w14:paraId="5C119A5E" w14:textId="77777777" w:rsidR="003616A4" w:rsidRDefault="003616A4" w:rsidP="003616A4">
      <w:pPr>
        <w:spacing w:before="60" w:after="60" w:line="240" w:lineRule="auto"/>
        <w:ind w:left="360" w:right="60"/>
        <w:rPr>
          <w:rFonts w:ascii="Tahoma" w:eastAsia="Times New Roman" w:hAnsi="Tahoma" w:cs="Tahoma"/>
          <w:color w:val="7030A0"/>
          <w:sz w:val="32"/>
          <w:szCs w:val="32"/>
          <w:lang w:eastAsia="ru-RU"/>
        </w:rPr>
      </w:pPr>
    </w:p>
    <w:p w14:paraId="2A5BF16D" w14:textId="77777777" w:rsidR="003616A4" w:rsidRDefault="003616A4" w:rsidP="003616A4">
      <w:pPr>
        <w:spacing w:before="60" w:after="60" w:line="240" w:lineRule="auto"/>
        <w:ind w:left="360" w:right="60"/>
        <w:rPr>
          <w:rFonts w:ascii="Tahoma" w:eastAsia="Times New Roman" w:hAnsi="Tahoma" w:cs="Tahoma"/>
          <w:color w:val="7030A0"/>
          <w:sz w:val="32"/>
          <w:szCs w:val="32"/>
          <w:lang w:eastAsia="ru-RU"/>
        </w:rPr>
      </w:pPr>
    </w:p>
    <w:p w14:paraId="24499DF1" w14:textId="77777777" w:rsidR="003616A4" w:rsidRDefault="003616A4" w:rsidP="003616A4">
      <w:pPr>
        <w:spacing w:before="60" w:after="60" w:line="240" w:lineRule="auto"/>
        <w:ind w:left="360" w:right="60"/>
        <w:rPr>
          <w:rFonts w:ascii="Tahoma" w:eastAsia="Times New Roman" w:hAnsi="Tahoma" w:cs="Tahoma"/>
          <w:color w:val="7030A0"/>
          <w:sz w:val="32"/>
          <w:szCs w:val="32"/>
          <w:lang w:eastAsia="ru-RU"/>
        </w:rPr>
      </w:pPr>
    </w:p>
    <w:p w14:paraId="373CFAFF" w14:textId="77777777" w:rsidR="003616A4" w:rsidRDefault="003616A4" w:rsidP="003616A4">
      <w:pPr>
        <w:spacing w:before="60" w:after="60" w:line="240" w:lineRule="auto"/>
        <w:ind w:left="360" w:right="60"/>
        <w:rPr>
          <w:rFonts w:ascii="Tahoma" w:eastAsia="Times New Roman" w:hAnsi="Tahoma" w:cs="Tahoma"/>
          <w:color w:val="666666"/>
          <w:sz w:val="20"/>
          <w:szCs w:val="20"/>
          <w:lang w:eastAsia="ru-RU"/>
        </w:rPr>
      </w:pPr>
    </w:p>
    <w:p w14:paraId="3975D750" w14:textId="77777777" w:rsidR="003616A4" w:rsidRDefault="003616A4" w:rsidP="003616A4">
      <w:pPr>
        <w:spacing w:before="60" w:after="60" w:line="240" w:lineRule="auto"/>
        <w:ind w:left="660" w:right="60"/>
        <w:rPr>
          <w:rFonts w:ascii="Tahoma" w:eastAsia="Times New Roman" w:hAnsi="Tahoma" w:cs="Tahoma"/>
          <w:color w:val="666666"/>
          <w:sz w:val="20"/>
          <w:szCs w:val="20"/>
          <w:lang w:eastAsia="ru-RU"/>
        </w:rPr>
      </w:pPr>
    </w:p>
    <w:p w14:paraId="78D1E742" w14:textId="77777777" w:rsidR="003616A4" w:rsidRDefault="003616A4" w:rsidP="003616A4">
      <w:pPr>
        <w:spacing w:before="60" w:line="240" w:lineRule="auto"/>
        <w:ind w:left="660" w:right="60"/>
        <w:rPr>
          <w:rFonts w:ascii="Tahoma" w:eastAsia="Times New Roman" w:hAnsi="Tahoma" w:cs="Tahoma"/>
          <w:color w:val="666666"/>
          <w:sz w:val="20"/>
          <w:szCs w:val="20"/>
          <w:lang w:eastAsia="ru-RU"/>
        </w:rPr>
      </w:pPr>
    </w:p>
    <w:p w14:paraId="27A1CEF5" w14:textId="77777777" w:rsidR="003616A4" w:rsidRDefault="003616A4" w:rsidP="003616A4">
      <w:pPr>
        <w:shd w:val="clear" w:color="auto" w:fill="FFFFFF"/>
        <w:spacing w:before="100" w:beforeAutospacing="1" w:after="100" w:afterAutospacing="1" w:line="240" w:lineRule="auto"/>
        <w:outlineLvl w:val="0"/>
        <w:rPr>
          <w:rFonts w:ascii="Tahoma" w:eastAsia="Times New Roman" w:hAnsi="Tahoma" w:cs="Tahoma"/>
          <w:color w:val="666666"/>
          <w:sz w:val="20"/>
          <w:szCs w:val="20"/>
          <w:lang w:eastAsia="ru-RU"/>
        </w:rPr>
      </w:pPr>
    </w:p>
    <w:p w14:paraId="058D49C6" w14:textId="77777777" w:rsidR="003616A4" w:rsidRDefault="003616A4" w:rsidP="003616A4">
      <w:pPr>
        <w:spacing w:after="0" w:line="420" w:lineRule="atLeast"/>
        <w:jc w:val="center"/>
        <w:outlineLvl w:val="0"/>
        <w:rPr>
          <w:rFonts w:ascii="Tahoma" w:eastAsia="Times New Roman" w:hAnsi="Tahoma" w:cs="Tahoma"/>
          <w:b/>
          <w:bCs/>
          <w:caps/>
          <w:color w:val="FF0000"/>
          <w:kern w:val="36"/>
          <w:sz w:val="36"/>
          <w:szCs w:val="36"/>
          <w:lang w:eastAsia="ru-RU"/>
        </w:rPr>
      </w:pPr>
      <w:r w:rsidRPr="004F5BB9">
        <w:rPr>
          <w:rFonts w:ascii="Tahoma" w:eastAsia="Times New Roman" w:hAnsi="Tahoma" w:cs="Tahoma"/>
          <w:b/>
          <w:bCs/>
          <w:caps/>
          <w:color w:val="047BC7"/>
          <w:kern w:val="36"/>
          <w:sz w:val="36"/>
          <w:szCs w:val="36"/>
          <w:lang w:eastAsia="ru-RU"/>
        </w:rPr>
        <w:lastRenderedPageBreak/>
        <w:t>КОНСУЛЬТАЦИЯ ДЛЯ РОДИТЕЛЕЙ</w:t>
      </w:r>
    </w:p>
    <w:p w14:paraId="1853F052" w14:textId="77777777" w:rsidR="003616A4" w:rsidRPr="004F5BB9" w:rsidRDefault="003616A4" w:rsidP="003616A4">
      <w:pPr>
        <w:spacing w:after="0" w:line="420" w:lineRule="atLeast"/>
        <w:jc w:val="center"/>
        <w:outlineLvl w:val="0"/>
        <w:rPr>
          <w:rFonts w:ascii="Tahoma" w:eastAsia="Times New Roman" w:hAnsi="Tahoma" w:cs="Tahoma"/>
          <w:b/>
          <w:bCs/>
          <w:caps/>
          <w:color w:val="FF0000"/>
          <w:kern w:val="36"/>
          <w:sz w:val="36"/>
          <w:szCs w:val="36"/>
          <w:lang w:eastAsia="ru-RU"/>
        </w:rPr>
      </w:pPr>
      <w:r>
        <w:rPr>
          <w:rFonts w:ascii="Tahoma" w:eastAsia="Times New Roman" w:hAnsi="Tahoma" w:cs="Tahoma"/>
          <w:b/>
          <w:bCs/>
          <w:caps/>
          <w:color w:val="FF0000"/>
          <w:kern w:val="36"/>
          <w:sz w:val="36"/>
          <w:szCs w:val="36"/>
          <w:lang w:eastAsia="ru-RU"/>
        </w:rPr>
        <w:t xml:space="preserve">« </w:t>
      </w:r>
      <w:r w:rsidRPr="004F5BB9">
        <w:rPr>
          <w:rFonts w:ascii="Tahoma" w:eastAsia="Times New Roman" w:hAnsi="Tahoma" w:cs="Tahoma"/>
          <w:b/>
          <w:bCs/>
          <w:caps/>
          <w:color w:val="FF0000"/>
          <w:kern w:val="36"/>
          <w:sz w:val="36"/>
          <w:szCs w:val="36"/>
          <w:lang w:eastAsia="ru-RU"/>
        </w:rPr>
        <w:t xml:space="preserve"> БОДРЯЩАЯ </w:t>
      </w:r>
      <w:r>
        <w:rPr>
          <w:rFonts w:ascii="Tahoma" w:eastAsia="Times New Roman" w:hAnsi="Tahoma" w:cs="Tahoma"/>
          <w:b/>
          <w:bCs/>
          <w:caps/>
          <w:color w:val="FF0000"/>
          <w:kern w:val="36"/>
          <w:sz w:val="36"/>
          <w:szCs w:val="36"/>
          <w:lang w:eastAsia="ru-RU"/>
        </w:rPr>
        <w:t xml:space="preserve">   </w:t>
      </w:r>
      <w:r w:rsidRPr="004F5BB9">
        <w:rPr>
          <w:rFonts w:ascii="Tahoma" w:eastAsia="Times New Roman" w:hAnsi="Tahoma" w:cs="Tahoma"/>
          <w:b/>
          <w:bCs/>
          <w:caps/>
          <w:color w:val="FF0000"/>
          <w:kern w:val="36"/>
          <w:sz w:val="36"/>
          <w:szCs w:val="36"/>
          <w:lang w:eastAsia="ru-RU"/>
        </w:rPr>
        <w:t>ГИМНАСТИКА ПОСЛЕ СНА»</w:t>
      </w:r>
    </w:p>
    <w:p w14:paraId="673746E3" w14:textId="77777777" w:rsidR="003616A4" w:rsidRPr="004F5BB9" w:rsidRDefault="003616A4" w:rsidP="003616A4">
      <w:pPr>
        <w:spacing w:before="100" w:beforeAutospacing="1" w:after="100" w:afterAutospacing="1" w:line="240" w:lineRule="auto"/>
        <w:jc w:val="both"/>
        <w:rPr>
          <w:rFonts w:ascii="Times New Roman" w:eastAsia="Times New Roman" w:hAnsi="Times New Roman" w:cs="Times New Roman"/>
          <w:color w:val="666666"/>
          <w:sz w:val="21"/>
          <w:szCs w:val="21"/>
          <w:lang w:eastAsia="ru-RU"/>
        </w:rPr>
      </w:pPr>
      <w:r w:rsidRPr="004F5BB9">
        <w:rPr>
          <w:rFonts w:ascii="Times New Roman" w:eastAsia="Times New Roman" w:hAnsi="Times New Roman" w:cs="Times New Roman"/>
          <w:color w:val="666666"/>
          <w:sz w:val="24"/>
          <w:szCs w:val="24"/>
          <w:lang w:eastAsia="ru-RU"/>
        </w:rPr>
        <w:t>          Всем нам хорошо известно выражение «встал не с той ноги». Знакомо и настроение, которое данные слова характеризуют. Воспитатели в детском саду стремятся к тому, чтобы дети просыпались после дневного сна  в хорошем настроении, бодрые и энергичные. И родители должны к этому стремиться дома. </w:t>
      </w:r>
      <w:r w:rsidRPr="004F5BB9">
        <w:rPr>
          <w:rFonts w:ascii="Times New Roman" w:eastAsia="Times New Roman" w:hAnsi="Times New Roman" w:cs="Times New Roman"/>
          <w:color w:val="666666"/>
          <w:sz w:val="24"/>
          <w:szCs w:val="24"/>
          <w:lang w:eastAsia="ru-RU"/>
        </w:rPr>
        <w:br/>
        <w:t>Пробуждение – является одним из важнейших моментов, способствующих нормальному протеканию жизненно важных процессов для ребенка.</w:t>
      </w:r>
    </w:p>
    <w:p w14:paraId="4EA76F25" w14:textId="77777777" w:rsidR="003616A4" w:rsidRPr="004F5BB9" w:rsidRDefault="003616A4" w:rsidP="003616A4">
      <w:pPr>
        <w:spacing w:before="100" w:beforeAutospacing="1" w:after="100" w:afterAutospacing="1" w:line="240" w:lineRule="auto"/>
        <w:rPr>
          <w:rFonts w:ascii="Times New Roman" w:eastAsia="Times New Roman" w:hAnsi="Times New Roman" w:cs="Times New Roman"/>
          <w:color w:val="666666"/>
          <w:sz w:val="21"/>
          <w:szCs w:val="21"/>
          <w:lang w:eastAsia="ru-RU"/>
        </w:rPr>
      </w:pPr>
      <w:r w:rsidRPr="004F5BB9">
        <w:rPr>
          <w:rFonts w:ascii="Times New Roman" w:eastAsia="Times New Roman" w:hAnsi="Times New Roman" w:cs="Times New Roman"/>
          <w:color w:val="666666"/>
          <w:sz w:val="24"/>
          <w:szCs w:val="24"/>
          <w:lang w:eastAsia="ru-RU"/>
        </w:rPr>
        <w:t>С этой целью после дневного сна проводится бодрящая гимнастика, она направлена на постепенный переход ото сна к бодрствованию. Она включает такие элементы:</w:t>
      </w:r>
    </w:p>
    <w:p w14:paraId="085FC1E0" w14:textId="77777777" w:rsidR="003616A4" w:rsidRPr="004F5BB9" w:rsidRDefault="003616A4" w:rsidP="003616A4">
      <w:pPr>
        <w:spacing w:before="100" w:beforeAutospacing="1" w:after="100" w:afterAutospacing="1" w:line="240" w:lineRule="auto"/>
        <w:rPr>
          <w:rFonts w:ascii="Times New Roman" w:eastAsia="Times New Roman" w:hAnsi="Times New Roman" w:cs="Times New Roman"/>
          <w:color w:val="666666"/>
          <w:sz w:val="21"/>
          <w:szCs w:val="21"/>
          <w:lang w:eastAsia="ru-RU"/>
        </w:rPr>
      </w:pPr>
      <w:r w:rsidRPr="004F5BB9">
        <w:rPr>
          <w:rFonts w:ascii="Times New Roman" w:eastAsia="Times New Roman" w:hAnsi="Times New Roman" w:cs="Times New Roman"/>
          <w:color w:val="666666"/>
          <w:sz w:val="24"/>
          <w:szCs w:val="24"/>
          <w:lang w:eastAsia="ru-RU"/>
        </w:rPr>
        <w:t>потягивание, поочередное поднимание и опускание рук, ног, элементы самомассажа, элементы пальчиковой гимнастики, гимнастики для глаз, элементы дыхательной гимнастики.</w:t>
      </w:r>
    </w:p>
    <w:p w14:paraId="5C9D6346" w14:textId="77777777" w:rsidR="003616A4" w:rsidRPr="004F5BB9" w:rsidRDefault="003616A4" w:rsidP="003616A4">
      <w:pPr>
        <w:spacing w:before="100" w:beforeAutospacing="1" w:after="100" w:afterAutospacing="1" w:line="240" w:lineRule="auto"/>
        <w:rPr>
          <w:rFonts w:ascii="Times New Roman" w:eastAsia="Times New Roman" w:hAnsi="Times New Roman" w:cs="Times New Roman"/>
          <w:color w:val="666666"/>
          <w:sz w:val="21"/>
          <w:szCs w:val="21"/>
          <w:lang w:eastAsia="ru-RU"/>
        </w:rPr>
      </w:pPr>
      <w:r w:rsidRPr="004F5BB9">
        <w:rPr>
          <w:rFonts w:ascii="Times New Roman" w:eastAsia="Times New Roman" w:hAnsi="Times New Roman" w:cs="Times New Roman"/>
          <w:color w:val="666666"/>
          <w:sz w:val="24"/>
          <w:szCs w:val="24"/>
          <w:lang w:eastAsia="ru-RU"/>
        </w:rPr>
        <w:t>Главное правило - это исключение резких движений, которые могут вызвать растяжение мышц, перевозбуждение и, как следствие, головокружение.</w:t>
      </w:r>
      <w:r w:rsidRPr="004F5BB9">
        <w:rPr>
          <w:rFonts w:ascii="Times New Roman" w:eastAsia="Times New Roman" w:hAnsi="Times New Roman" w:cs="Times New Roman"/>
          <w:color w:val="666666"/>
          <w:sz w:val="24"/>
          <w:szCs w:val="24"/>
          <w:lang w:eastAsia="ru-RU"/>
        </w:rPr>
        <w:br/>
        <w:t>Затем  предложить ребенку  босиком в трусиках выполнить ходьбу:</w:t>
      </w:r>
    </w:p>
    <w:p w14:paraId="1CF6576A" w14:textId="77777777" w:rsidR="003616A4" w:rsidRPr="004F5BB9" w:rsidRDefault="003616A4" w:rsidP="003616A4">
      <w:pPr>
        <w:spacing w:before="100" w:beforeAutospacing="1" w:after="100" w:afterAutospacing="1" w:line="240" w:lineRule="auto"/>
        <w:rPr>
          <w:rFonts w:ascii="Times New Roman" w:eastAsia="Times New Roman" w:hAnsi="Times New Roman" w:cs="Times New Roman"/>
          <w:color w:val="666666"/>
          <w:sz w:val="21"/>
          <w:szCs w:val="21"/>
          <w:lang w:eastAsia="ru-RU"/>
        </w:rPr>
      </w:pPr>
      <w:r w:rsidRPr="004F5BB9">
        <w:rPr>
          <w:rFonts w:ascii="Times New Roman" w:eastAsia="Times New Roman" w:hAnsi="Times New Roman" w:cs="Times New Roman"/>
          <w:color w:val="666666"/>
          <w:sz w:val="24"/>
          <w:szCs w:val="24"/>
          <w:lang w:eastAsia="ru-RU"/>
        </w:rPr>
        <w:t>на носках, пятках, на внешней и внутренней сторонах стопы, с высоким подниманием колен, на массажных ковриках.</w:t>
      </w:r>
    </w:p>
    <w:p w14:paraId="31842EF6" w14:textId="77777777" w:rsidR="003616A4" w:rsidRPr="004F5BB9" w:rsidRDefault="003616A4" w:rsidP="003616A4">
      <w:pPr>
        <w:spacing w:before="100" w:beforeAutospacing="1" w:after="100" w:afterAutospacing="1" w:line="240" w:lineRule="auto"/>
        <w:rPr>
          <w:rFonts w:ascii="Times New Roman" w:eastAsia="Times New Roman" w:hAnsi="Times New Roman" w:cs="Times New Roman"/>
          <w:color w:val="666666"/>
          <w:sz w:val="21"/>
          <w:szCs w:val="21"/>
          <w:lang w:eastAsia="ru-RU"/>
        </w:rPr>
      </w:pPr>
      <w:r w:rsidRPr="004F5BB9">
        <w:rPr>
          <w:rFonts w:ascii="Times New Roman" w:eastAsia="Times New Roman" w:hAnsi="Times New Roman" w:cs="Times New Roman"/>
          <w:color w:val="666666"/>
          <w:sz w:val="24"/>
          <w:szCs w:val="24"/>
          <w:lang w:eastAsia="ru-RU"/>
        </w:rPr>
        <w:t>При этом нужно следить за осанкой ребенка и правильностью выполнения упражнений.</w:t>
      </w:r>
      <w:r w:rsidRPr="004F5BB9">
        <w:rPr>
          <w:rFonts w:ascii="Times New Roman" w:eastAsia="Times New Roman" w:hAnsi="Times New Roman" w:cs="Times New Roman"/>
          <w:color w:val="666666"/>
          <w:sz w:val="24"/>
          <w:szCs w:val="24"/>
          <w:lang w:eastAsia="ru-RU"/>
        </w:rPr>
        <w:br/>
        <w:t>Далее можно перейти к выполнению комплекса дыхательной гимнастики, что очень важно для:</w:t>
      </w:r>
    </w:p>
    <w:p w14:paraId="370A68B6" w14:textId="77777777" w:rsidR="003616A4" w:rsidRPr="004F5BB9" w:rsidRDefault="003616A4" w:rsidP="003616A4">
      <w:pPr>
        <w:spacing w:before="100" w:beforeAutospacing="1" w:after="100" w:afterAutospacing="1" w:line="240" w:lineRule="auto"/>
        <w:rPr>
          <w:rFonts w:ascii="Times New Roman" w:eastAsia="Times New Roman" w:hAnsi="Times New Roman" w:cs="Times New Roman"/>
          <w:color w:val="666666"/>
          <w:sz w:val="21"/>
          <w:szCs w:val="21"/>
          <w:lang w:eastAsia="ru-RU"/>
        </w:rPr>
      </w:pPr>
      <w:r w:rsidRPr="004F5BB9">
        <w:rPr>
          <w:rFonts w:ascii="Times New Roman" w:eastAsia="Times New Roman" w:hAnsi="Times New Roman" w:cs="Times New Roman"/>
          <w:color w:val="666666"/>
          <w:sz w:val="24"/>
          <w:szCs w:val="24"/>
          <w:lang w:eastAsia="ru-RU"/>
        </w:rPr>
        <w:t>укрепления иммунитета, профилактики простудных заболеваний, профилактики заболеваний верхних дыхательных путей.</w:t>
      </w:r>
    </w:p>
    <w:p w14:paraId="255FE3B0" w14:textId="77777777" w:rsidR="003616A4" w:rsidRPr="004F5BB9" w:rsidRDefault="003616A4" w:rsidP="003616A4">
      <w:pPr>
        <w:spacing w:before="100" w:beforeAutospacing="1" w:after="100" w:afterAutospacing="1" w:line="240" w:lineRule="auto"/>
        <w:rPr>
          <w:rFonts w:ascii="Times New Roman" w:eastAsia="Times New Roman" w:hAnsi="Times New Roman" w:cs="Times New Roman"/>
          <w:color w:val="666666"/>
          <w:sz w:val="21"/>
          <w:szCs w:val="21"/>
          <w:lang w:eastAsia="ru-RU"/>
        </w:rPr>
      </w:pPr>
      <w:r w:rsidRPr="004F5BB9">
        <w:rPr>
          <w:rFonts w:ascii="Times New Roman" w:eastAsia="Times New Roman" w:hAnsi="Times New Roman" w:cs="Times New Roman"/>
          <w:color w:val="666666"/>
          <w:sz w:val="24"/>
          <w:szCs w:val="24"/>
          <w:lang w:eastAsia="ru-RU"/>
        </w:rPr>
        <w:t>В конце гимнастики провести  водные процедуры (умывание прохладной водой).</w:t>
      </w:r>
      <w:r w:rsidRPr="004F5BB9">
        <w:rPr>
          <w:rFonts w:ascii="Times New Roman" w:eastAsia="Times New Roman" w:hAnsi="Times New Roman" w:cs="Times New Roman"/>
          <w:color w:val="666666"/>
          <w:sz w:val="24"/>
          <w:szCs w:val="24"/>
          <w:lang w:eastAsia="ru-RU"/>
        </w:rPr>
        <w:br/>
        <w:t>Хорошо, если после пробуждения ребенок услышит свои любимые детские песенки, тогда он наверняка проснется быстрее.</w:t>
      </w:r>
      <w:r w:rsidRPr="004F5BB9">
        <w:rPr>
          <w:rFonts w:ascii="Times New Roman" w:eastAsia="Times New Roman" w:hAnsi="Times New Roman" w:cs="Times New Roman"/>
          <w:color w:val="666666"/>
          <w:sz w:val="24"/>
          <w:szCs w:val="24"/>
          <w:lang w:eastAsia="ru-RU"/>
        </w:rPr>
        <w:br/>
        <w:t>Для того чтобы вызвать у детей эмоциональный отклик, можно использовать игровые упражнения, сопровождаемые различными стихами. Например:</w:t>
      </w:r>
    </w:p>
    <w:p w14:paraId="6AAE9B0C" w14:textId="77777777" w:rsidR="003616A4" w:rsidRPr="004F5BB9" w:rsidRDefault="003616A4" w:rsidP="003616A4">
      <w:pPr>
        <w:spacing w:before="100" w:beforeAutospacing="1" w:after="100" w:afterAutospacing="1" w:line="240" w:lineRule="auto"/>
        <w:rPr>
          <w:rFonts w:ascii="Times New Roman" w:eastAsia="Times New Roman" w:hAnsi="Times New Roman" w:cs="Times New Roman"/>
          <w:color w:val="666666"/>
          <w:sz w:val="21"/>
          <w:szCs w:val="21"/>
          <w:lang w:eastAsia="ru-RU"/>
        </w:rPr>
      </w:pPr>
      <w:r w:rsidRPr="004F5BB9">
        <w:rPr>
          <w:rFonts w:ascii="Times New Roman" w:eastAsia="Times New Roman" w:hAnsi="Times New Roman" w:cs="Times New Roman"/>
          <w:color w:val="666666"/>
          <w:sz w:val="24"/>
          <w:szCs w:val="24"/>
          <w:lang w:eastAsia="ru-RU"/>
        </w:rPr>
        <w:t>Тили-тили-тили-дон,</w:t>
      </w:r>
      <w:r w:rsidRPr="004F5BB9">
        <w:rPr>
          <w:rFonts w:ascii="Times New Roman" w:eastAsia="Times New Roman" w:hAnsi="Times New Roman" w:cs="Times New Roman"/>
          <w:color w:val="666666"/>
          <w:sz w:val="24"/>
          <w:szCs w:val="24"/>
          <w:lang w:eastAsia="ru-RU"/>
        </w:rPr>
        <w:br/>
        <w:t>Что за странный перезвон.</w:t>
      </w:r>
      <w:r w:rsidRPr="004F5BB9">
        <w:rPr>
          <w:rFonts w:ascii="Times New Roman" w:eastAsia="Times New Roman" w:hAnsi="Times New Roman" w:cs="Times New Roman"/>
          <w:color w:val="666666"/>
          <w:sz w:val="24"/>
          <w:szCs w:val="24"/>
          <w:lang w:eastAsia="ru-RU"/>
        </w:rPr>
        <w:br/>
        <w:t>То будильник наш звенит,</w:t>
      </w:r>
      <w:r w:rsidRPr="004F5BB9">
        <w:rPr>
          <w:rFonts w:ascii="Times New Roman" w:eastAsia="Times New Roman" w:hAnsi="Times New Roman" w:cs="Times New Roman"/>
          <w:color w:val="666666"/>
          <w:sz w:val="24"/>
          <w:szCs w:val="24"/>
          <w:lang w:eastAsia="ru-RU"/>
        </w:rPr>
        <w:br/>
        <w:t>Просыпаться нам велит.</w:t>
      </w:r>
    </w:p>
    <w:p w14:paraId="477EF978" w14:textId="77777777" w:rsidR="003616A4" w:rsidRPr="004F5BB9" w:rsidRDefault="003616A4" w:rsidP="003616A4">
      <w:pPr>
        <w:spacing w:before="100" w:beforeAutospacing="1" w:after="100" w:afterAutospacing="1" w:line="240" w:lineRule="auto"/>
        <w:rPr>
          <w:rFonts w:ascii="Times New Roman" w:eastAsia="Times New Roman" w:hAnsi="Times New Roman" w:cs="Times New Roman"/>
          <w:color w:val="666666"/>
          <w:sz w:val="21"/>
          <w:szCs w:val="21"/>
          <w:lang w:eastAsia="ru-RU"/>
        </w:rPr>
      </w:pPr>
      <w:r w:rsidRPr="004F5BB9">
        <w:rPr>
          <w:rFonts w:ascii="Times New Roman" w:eastAsia="Times New Roman" w:hAnsi="Times New Roman" w:cs="Times New Roman"/>
          <w:color w:val="666666"/>
          <w:sz w:val="24"/>
          <w:szCs w:val="24"/>
          <w:lang w:eastAsia="ru-RU"/>
        </w:rPr>
        <w:t>Прогоню остатки сна </w:t>
      </w:r>
      <w:r w:rsidRPr="004F5BB9">
        <w:rPr>
          <w:rFonts w:ascii="Times New Roman" w:eastAsia="Times New Roman" w:hAnsi="Times New Roman" w:cs="Times New Roman"/>
          <w:color w:val="666666"/>
          <w:sz w:val="24"/>
          <w:szCs w:val="24"/>
          <w:lang w:eastAsia="ru-RU"/>
        </w:rPr>
        <w:br/>
        <w:t>Одеяло в сторону.</w:t>
      </w:r>
      <w:r w:rsidRPr="004F5BB9">
        <w:rPr>
          <w:rFonts w:ascii="Times New Roman" w:eastAsia="Times New Roman" w:hAnsi="Times New Roman" w:cs="Times New Roman"/>
          <w:color w:val="666666"/>
          <w:sz w:val="24"/>
          <w:szCs w:val="24"/>
          <w:lang w:eastAsia="ru-RU"/>
        </w:rPr>
        <w:br/>
        <w:t>Нам гимнастика нужна</w:t>
      </w:r>
      <w:r w:rsidRPr="004F5BB9">
        <w:rPr>
          <w:rFonts w:ascii="Times New Roman" w:eastAsia="Times New Roman" w:hAnsi="Times New Roman" w:cs="Times New Roman"/>
          <w:color w:val="666666"/>
          <w:sz w:val="24"/>
          <w:szCs w:val="24"/>
          <w:lang w:eastAsia="ru-RU"/>
        </w:rPr>
        <w:br/>
        <w:t>Помогает здорово.</w:t>
      </w:r>
    </w:p>
    <w:p w14:paraId="6D354FD3" w14:textId="77777777" w:rsidR="003616A4" w:rsidRPr="004F5BB9" w:rsidRDefault="003616A4" w:rsidP="003616A4">
      <w:pPr>
        <w:spacing w:before="100" w:beforeAutospacing="1" w:after="100" w:afterAutospacing="1" w:line="240" w:lineRule="auto"/>
        <w:rPr>
          <w:rFonts w:ascii="Times New Roman" w:eastAsia="Times New Roman" w:hAnsi="Times New Roman" w:cs="Times New Roman"/>
          <w:color w:val="666666"/>
          <w:sz w:val="21"/>
          <w:szCs w:val="21"/>
          <w:lang w:eastAsia="ru-RU"/>
        </w:rPr>
      </w:pPr>
      <w:r w:rsidRPr="004F5BB9">
        <w:rPr>
          <w:rFonts w:ascii="Times New Roman" w:eastAsia="Times New Roman" w:hAnsi="Times New Roman" w:cs="Times New Roman"/>
          <w:color w:val="666666"/>
          <w:sz w:val="24"/>
          <w:szCs w:val="24"/>
          <w:lang w:eastAsia="ru-RU"/>
        </w:rPr>
        <w:t>Мы проснулись, потянулись.</w:t>
      </w:r>
      <w:r w:rsidRPr="004F5BB9">
        <w:rPr>
          <w:rFonts w:ascii="Times New Roman" w:eastAsia="Times New Roman" w:hAnsi="Times New Roman" w:cs="Times New Roman"/>
          <w:color w:val="666666"/>
          <w:sz w:val="24"/>
          <w:szCs w:val="24"/>
          <w:lang w:eastAsia="ru-RU"/>
        </w:rPr>
        <w:br/>
        <w:t>С боку набок повернулись,</w:t>
      </w:r>
      <w:r w:rsidRPr="004F5BB9">
        <w:rPr>
          <w:rFonts w:ascii="Times New Roman" w:eastAsia="Times New Roman" w:hAnsi="Times New Roman" w:cs="Times New Roman"/>
          <w:color w:val="666666"/>
          <w:sz w:val="24"/>
          <w:szCs w:val="24"/>
          <w:lang w:eastAsia="ru-RU"/>
        </w:rPr>
        <w:br/>
        <w:t>И обратно потянулись.</w:t>
      </w:r>
      <w:r w:rsidRPr="004F5BB9">
        <w:rPr>
          <w:rFonts w:ascii="Times New Roman" w:eastAsia="Times New Roman" w:hAnsi="Times New Roman" w:cs="Times New Roman"/>
          <w:color w:val="666666"/>
          <w:sz w:val="24"/>
          <w:szCs w:val="24"/>
          <w:lang w:eastAsia="ru-RU"/>
        </w:rPr>
        <w:br/>
        <w:t>И еще один разок,</w:t>
      </w:r>
      <w:r w:rsidRPr="004F5BB9">
        <w:rPr>
          <w:rFonts w:ascii="Times New Roman" w:eastAsia="Times New Roman" w:hAnsi="Times New Roman" w:cs="Times New Roman"/>
          <w:color w:val="666666"/>
          <w:sz w:val="24"/>
          <w:szCs w:val="24"/>
          <w:lang w:eastAsia="ru-RU"/>
        </w:rPr>
        <w:br/>
      </w:r>
      <w:r w:rsidRPr="004F5BB9">
        <w:rPr>
          <w:rFonts w:ascii="Times New Roman" w:eastAsia="Times New Roman" w:hAnsi="Times New Roman" w:cs="Times New Roman"/>
          <w:color w:val="666666"/>
          <w:sz w:val="24"/>
          <w:szCs w:val="24"/>
          <w:lang w:eastAsia="ru-RU"/>
        </w:rPr>
        <w:lastRenderedPageBreak/>
        <w:t>С боку набок повернулись,</w:t>
      </w:r>
      <w:r w:rsidRPr="004F5BB9">
        <w:rPr>
          <w:rFonts w:ascii="Times New Roman" w:eastAsia="Times New Roman" w:hAnsi="Times New Roman" w:cs="Times New Roman"/>
          <w:color w:val="666666"/>
          <w:sz w:val="24"/>
          <w:szCs w:val="24"/>
          <w:lang w:eastAsia="ru-RU"/>
        </w:rPr>
        <w:br/>
        <w:t>И обратно потянулись.</w:t>
      </w:r>
    </w:p>
    <w:p w14:paraId="31444CB0" w14:textId="77777777" w:rsidR="003616A4" w:rsidRPr="004F5BB9" w:rsidRDefault="003616A4" w:rsidP="003616A4">
      <w:pPr>
        <w:spacing w:before="100" w:beforeAutospacing="1" w:after="100" w:afterAutospacing="1" w:line="240" w:lineRule="auto"/>
        <w:rPr>
          <w:rFonts w:ascii="Times New Roman" w:eastAsia="Times New Roman" w:hAnsi="Times New Roman" w:cs="Times New Roman"/>
          <w:color w:val="666666"/>
          <w:sz w:val="21"/>
          <w:szCs w:val="21"/>
          <w:lang w:eastAsia="ru-RU"/>
        </w:rPr>
      </w:pPr>
      <w:r w:rsidRPr="004F5BB9">
        <w:rPr>
          <w:rFonts w:ascii="Times New Roman" w:eastAsia="Times New Roman" w:hAnsi="Times New Roman" w:cs="Times New Roman"/>
          <w:color w:val="666666"/>
          <w:sz w:val="24"/>
          <w:szCs w:val="24"/>
          <w:lang w:eastAsia="ru-RU"/>
        </w:rPr>
        <w:t>Ножки мы подняли,</w:t>
      </w:r>
      <w:r w:rsidRPr="004F5BB9">
        <w:rPr>
          <w:rFonts w:ascii="Times New Roman" w:eastAsia="Times New Roman" w:hAnsi="Times New Roman" w:cs="Times New Roman"/>
          <w:color w:val="666666"/>
          <w:sz w:val="24"/>
          <w:szCs w:val="24"/>
          <w:lang w:eastAsia="ru-RU"/>
        </w:rPr>
        <w:br/>
        <w:t>На педали встали.</w:t>
      </w:r>
      <w:r w:rsidRPr="004F5BB9">
        <w:rPr>
          <w:rFonts w:ascii="Times New Roman" w:eastAsia="Times New Roman" w:hAnsi="Times New Roman" w:cs="Times New Roman"/>
          <w:color w:val="666666"/>
          <w:sz w:val="24"/>
          <w:szCs w:val="24"/>
          <w:lang w:eastAsia="ru-RU"/>
        </w:rPr>
        <w:br/>
        <w:t>Быстрей педали я кручу,</w:t>
      </w:r>
      <w:r w:rsidRPr="004F5BB9">
        <w:rPr>
          <w:rFonts w:ascii="Times New Roman" w:eastAsia="Times New Roman" w:hAnsi="Times New Roman" w:cs="Times New Roman"/>
          <w:color w:val="666666"/>
          <w:sz w:val="24"/>
          <w:szCs w:val="24"/>
          <w:lang w:eastAsia="ru-RU"/>
        </w:rPr>
        <w:br/>
        <w:t>И качу, качу, качу.</w:t>
      </w:r>
      <w:r w:rsidRPr="004F5BB9">
        <w:rPr>
          <w:rFonts w:ascii="Times New Roman" w:eastAsia="Times New Roman" w:hAnsi="Times New Roman" w:cs="Times New Roman"/>
          <w:color w:val="666666"/>
          <w:sz w:val="24"/>
          <w:szCs w:val="24"/>
          <w:lang w:eastAsia="ru-RU"/>
        </w:rPr>
        <w:br/>
        <w:t>Очутились на лугу.</w:t>
      </w:r>
      <w:r w:rsidRPr="004F5BB9">
        <w:rPr>
          <w:rFonts w:ascii="Times New Roman" w:eastAsia="Times New Roman" w:hAnsi="Times New Roman" w:cs="Times New Roman"/>
          <w:color w:val="666666"/>
          <w:sz w:val="24"/>
          <w:szCs w:val="24"/>
          <w:lang w:eastAsia="ru-RU"/>
        </w:rPr>
        <w:br/>
        <w:t>Крылья пестрые порхают,</w:t>
      </w:r>
      <w:r w:rsidRPr="004F5BB9">
        <w:rPr>
          <w:rFonts w:ascii="Times New Roman" w:eastAsia="Times New Roman" w:hAnsi="Times New Roman" w:cs="Times New Roman"/>
          <w:color w:val="666666"/>
          <w:sz w:val="24"/>
          <w:szCs w:val="24"/>
          <w:lang w:eastAsia="ru-RU"/>
        </w:rPr>
        <w:br/>
        <w:t>Это бабочки летают.</w:t>
      </w:r>
    </w:p>
    <w:p w14:paraId="243EB94E" w14:textId="77777777" w:rsidR="003616A4" w:rsidRPr="004F5BB9" w:rsidRDefault="003616A4" w:rsidP="003616A4">
      <w:pPr>
        <w:spacing w:before="100" w:beforeAutospacing="1" w:after="100" w:afterAutospacing="1" w:line="240" w:lineRule="auto"/>
        <w:rPr>
          <w:rFonts w:ascii="Times New Roman" w:eastAsia="Times New Roman" w:hAnsi="Times New Roman" w:cs="Times New Roman"/>
          <w:color w:val="666666"/>
          <w:sz w:val="21"/>
          <w:szCs w:val="21"/>
          <w:lang w:eastAsia="ru-RU"/>
        </w:rPr>
      </w:pPr>
      <w:r w:rsidRPr="004F5BB9">
        <w:rPr>
          <w:rFonts w:ascii="Times New Roman" w:eastAsia="Times New Roman" w:hAnsi="Times New Roman" w:cs="Times New Roman"/>
          <w:color w:val="666666"/>
          <w:sz w:val="24"/>
          <w:szCs w:val="24"/>
          <w:lang w:eastAsia="ru-RU"/>
        </w:rPr>
        <w:t>Встанем у кроватки дружно.</w:t>
      </w:r>
      <w:r w:rsidRPr="004F5BB9">
        <w:rPr>
          <w:rFonts w:ascii="Times New Roman" w:eastAsia="Times New Roman" w:hAnsi="Times New Roman" w:cs="Times New Roman"/>
          <w:color w:val="666666"/>
          <w:sz w:val="24"/>
          <w:szCs w:val="24"/>
          <w:lang w:eastAsia="ru-RU"/>
        </w:rPr>
        <w:br/>
        <w:t>И посмотрим мы в окно.</w:t>
      </w:r>
      <w:r w:rsidRPr="004F5BB9">
        <w:rPr>
          <w:rFonts w:ascii="Times New Roman" w:eastAsia="Times New Roman" w:hAnsi="Times New Roman" w:cs="Times New Roman"/>
          <w:color w:val="666666"/>
          <w:sz w:val="24"/>
          <w:szCs w:val="24"/>
          <w:lang w:eastAsia="ru-RU"/>
        </w:rPr>
        <w:br/>
        <w:t>Шел петух по двору,</w:t>
      </w:r>
      <w:r w:rsidRPr="004F5BB9">
        <w:rPr>
          <w:rFonts w:ascii="Times New Roman" w:eastAsia="Times New Roman" w:hAnsi="Times New Roman" w:cs="Times New Roman"/>
          <w:color w:val="666666"/>
          <w:sz w:val="24"/>
          <w:szCs w:val="24"/>
          <w:lang w:eastAsia="ru-RU"/>
        </w:rPr>
        <w:br/>
        <w:t>Крикнул нам «Ку-ка-ре-ку!»</w:t>
      </w:r>
      <w:r w:rsidRPr="004F5BB9">
        <w:rPr>
          <w:rFonts w:ascii="Times New Roman" w:eastAsia="Times New Roman" w:hAnsi="Times New Roman" w:cs="Times New Roman"/>
          <w:color w:val="666666"/>
          <w:sz w:val="24"/>
          <w:szCs w:val="24"/>
          <w:lang w:eastAsia="ru-RU"/>
        </w:rPr>
        <w:br/>
        <w:t>Крыльями похлопал,</w:t>
      </w:r>
      <w:r w:rsidRPr="004F5BB9">
        <w:rPr>
          <w:rFonts w:ascii="Times New Roman" w:eastAsia="Times New Roman" w:hAnsi="Times New Roman" w:cs="Times New Roman"/>
          <w:color w:val="666666"/>
          <w:sz w:val="24"/>
          <w:szCs w:val="24"/>
          <w:lang w:eastAsia="ru-RU"/>
        </w:rPr>
        <w:br/>
        <w:t>Ножками потопал.</w:t>
      </w:r>
    </w:p>
    <w:p w14:paraId="1557B61D" w14:textId="77777777" w:rsidR="003616A4" w:rsidRPr="004F5BB9" w:rsidRDefault="003616A4" w:rsidP="003616A4">
      <w:pPr>
        <w:spacing w:before="100" w:beforeAutospacing="1" w:after="100" w:afterAutospacing="1" w:line="240" w:lineRule="auto"/>
        <w:rPr>
          <w:rFonts w:ascii="Times New Roman" w:eastAsia="Times New Roman" w:hAnsi="Times New Roman" w:cs="Times New Roman"/>
          <w:color w:val="666666"/>
          <w:sz w:val="21"/>
          <w:szCs w:val="21"/>
          <w:lang w:eastAsia="ru-RU"/>
        </w:rPr>
      </w:pPr>
      <w:r w:rsidRPr="004F5BB9">
        <w:rPr>
          <w:rFonts w:ascii="Times New Roman" w:eastAsia="Times New Roman" w:hAnsi="Times New Roman" w:cs="Times New Roman"/>
          <w:color w:val="666666"/>
          <w:sz w:val="24"/>
          <w:szCs w:val="24"/>
          <w:lang w:eastAsia="ru-RU"/>
        </w:rPr>
        <w:t>Ну и мы в ответ ему</w:t>
      </w:r>
      <w:r w:rsidRPr="004F5BB9">
        <w:rPr>
          <w:rFonts w:ascii="Times New Roman" w:eastAsia="Times New Roman" w:hAnsi="Times New Roman" w:cs="Times New Roman"/>
          <w:color w:val="666666"/>
          <w:sz w:val="24"/>
          <w:szCs w:val="24"/>
          <w:lang w:eastAsia="ru-RU"/>
        </w:rPr>
        <w:br/>
        <w:t>Крикнем все «Ку-ка-ре-ку!»</w:t>
      </w:r>
      <w:r w:rsidRPr="004F5BB9">
        <w:rPr>
          <w:rFonts w:ascii="Times New Roman" w:eastAsia="Times New Roman" w:hAnsi="Times New Roman" w:cs="Times New Roman"/>
          <w:color w:val="666666"/>
          <w:sz w:val="24"/>
          <w:szCs w:val="24"/>
          <w:lang w:eastAsia="ru-RU"/>
        </w:rPr>
        <w:br/>
        <w:t>Наши ножки, наши ножки</w:t>
      </w:r>
      <w:r w:rsidRPr="004F5BB9">
        <w:rPr>
          <w:rFonts w:ascii="Times New Roman" w:eastAsia="Times New Roman" w:hAnsi="Times New Roman" w:cs="Times New Roman"/>
          <w:color w:val="666666"/>
          <w:sz w:val="24"/>
          <w:szCs w:val="24"/>
          <w:lang w:eastAsia="ru-RU"/>
        </w:rPr>
        <w:br/>
        <w:t>Побежали по дорожке.</w:t>
      </w:r>
      <w:r w:rsidRPr="004F5BB9">
        <w:rPr>
          <w:rFonts w:ascii="Times New Roman" w:eastAsia="Times New Roman" w:hAnsi="Times New Roman" w:cs="Times New Roman"/>
          <w:color w:val="666666"/>
          <w:sz w:val="24"/>
          <w:szCs w:val="24"/>
          <w:lang w:eastAsia="ru-RU"/>
        </w:rPr>
        <w:br/>
        <w:t>(Движения выполняются в соответствии со словами).</w:t>
      </w:r>
      <w:r w:rsidRPr="004F5BB9">
        <w:rPr>
          <w:rFonts w:ascii="Times New Roman" w:eastAsia="Times New Roman" w:hAnsi="Times New Roman" w:cs="Times New Roman"/>
          <w:color w:val="666666"/>
          <w:sz w:val="24"/>
          <w:szCs w:val="24"/>
          <w:lang w:eastAsia="ru-RU"/>
        </w:rPr>
        <w:br/>
        <w:t>Проведенная таким образом бод</w:t>
      </w:r>
      <w:r>
        <w:rPr>
          <w:rFonts w:ascii="Times New Roman" w:eastAsia="Times New Roman" w:hAnsi="Times New Roman" w:cs="Times New Roman"/>
          <w:color w:val="666666"/>
          <w:sz w:val="24"/>
          <w:szCs w:val="24"/>
          <w:lang w:eastAsia="ru-RU"/>
        </w:rPr>
        <w:t>рящая гимнастика облегчит детям переход от сна к бодрствованию. И дети будут вставать» с той ноги».</w:t>
      </w:r>
    </w:p>
    <w:p w14:paraId="60F222AB" w14:textId="77777777" w:rsidR="003616A4" w:rsidRDefault="003616A4" w:rsidP="003616A4">
      <w:pPr>
        <w:spacing w:after="0" w:line="540" w:lineRule="atLeast"/>
        <w:outlineLvl w:val="0"/>
        <w:rPr>
          <w:rFonts w:ascii="Times New Roman" w:eastAsia="Times New Roman" w:hAnsi="Times New Roman" w:cs="Times New Roman"/>
          <w:color w:val="000000"/>
          <w:kern w:val="36"/>
          <w:sz w:val="45"/>
          <w:szCs w:val="45"/>
          <w:lang w:eastAsia="ru-RU"/>
        </w:rPr>
      </w:pPr>
    </w:p>
    <w:p w14:paraId="4428D370" w14:textId="77777777" w:rsidR="003616A4" w:rsidRDefault="003616A4" w:rsidP="003616A4">
      <w:pPr>
        <w:spacing w:after="0" w:line="540" w:lineRule="atLeast"/>
        <w:outlineLvl w:val="0"/>
        <w:rPr>
          <w:rFonts w:ascii="Times New Roman" w:eastAsia="Times New Roman" w:hAnsi="Times New Roman" w:cs="Times New Roman"/>
          <w:sz w:val="24"/>
          <w:szCs w:val="24"/>
          <w:lang w:eastAsia="ru-RU"/>
        </w:rPr>
      </w:pPr>
    </w:p>
    <w:p w14:paraId="6D4436F1" w14:textId="77777777" w:rsidR="003616A4" w:rsidRDefault="003616A4" w:rsidP="003616A4">
      <w:pPr>
        <w:spacing w:after="0" w:line="540" w:lineRule="atLeast"/>
        <w:outlineLvl w:val="0"/>
        <w:rPr>
          <w:rFonts w:ascii="Times New Roman" w:eastAsia="Times New Roman" w:hAnsi="Times New Roman" w:cs="Times New Roman"/>
          <w:sz w:val="24"/>
          <w:szCs w:val="24"/>
          <w:lang w:eastAsia="ru-RU"/>
        </w:rPr>
      </w:pPr>
    </w:p>
    <w:p w14:paraId="6CFCB1C9" w14:textId="77777777" w:rsidR="003616A4" w:rsidRDefault="003616A4" w:rsidP="003616A4">
      <w:pPr>
        <w:spacing w:after="0" w:line="540" w:lineRule="atLeast"/>
        <w:outlineLvl w:val="0"/>
        <w:rPr>
          <w:rFonts w:ascii="Times New Roman" w:eastAsia="Times New Roman" w:hAnsi="Times New Roman" w:cs="Times New Roman"/>
          <w:sz w:val="24"/>
          <w:szCs w:val="24"/>
          <w:lang w:eastAsia="ru-RU"/>
        </w:rPr>
      </w:pPr>
    </w:p>
    <w:p w14:paraId="353D5E23" w14:textId="77777777" w:rsidR="003616A4" w:rsidRDefault="003616A4" w:rsidP="003616A4">
      <w:pPr>
        <w:spacing w:after="0" w:line="540" w:lineRule="atLeast"/>
        <w:outlineLvl w:val="0"/>
        <w:rPr>
          <w:rFonts w:ascii="Times New Roman" w:eastAsia="Times New Roman" w:hAnsi="Times New Roman" w:cs="Times New Roman"/>
          <w:sz w:val="24"/>
          <w:szCs w:val="24"/>
          <w:lang w:eastAsia="ru-RU"/>
        </w:rPr>
      </w:pPr>
    </w:p>
    <w:p w14:paraId="0E5130C5" w14:textId="77777777" w:rsidR="003616A4" w:rsidRDefault="003616A4" w:rsidP="003616A4">
      <w:pPr>
        <w:spacing w:after="0" w:line="540" w:lineRule="atLeast"/>
        <w:outlineLvl w:val="0"/>
        <w:rPr>
          <w:rFonts w:ascii="Times New Roman" w:eastAsia="Times New Roman" w:hAnsi="Times New Roman" w:cs="Times New Roman"/>
          <w:sz w:val="24"/>
          <w:szCs w:val="24"/>
          <w:lang w:eastAsia="ru-RU"/>
        </w:rPr>
      </w:pPr>
    </w:p>
    <w:p w14:paraId="5BC8B70D" w14:textId="77777777" w:rsidR="003616A4" w:rsidRDefault="003616A4" w:rsidP="003616A4">
      <w:pPr>
        <w:spacing w:after="0" w:line="540" w:lineRule="atLeast"/>
        <w:outlineLvl w:val="0"/>
        <w:rPr>
          <w:rFonts w:ascii="Times New Roman" w:eastAsia="Times New Roman" w:hAnsi="Times New Roman" w:cs="Times New Roman"/>
          <w:sz w:val="24"/>
          <w:szCs w:val="24"/>
          <w:lang w:eastAsia="ru-RU"/>
        </w:rPr>
      </w:pPr>
    </w:p>
    <w:p w14:paraId="3E23647C" w14:textId="77777777" w:rsidR="003616A4" w:rsidRDefault="003616A4" w:rsidP="003616A4">
      <w:pPr>
        <w:spacing w:after="0" w:line="540" w:lineRule="atLeast"/>
        <w:outlineLvl w:val="0"/>
        <w:rPr>
          <w:rFonts w:ascii="Times New Roman" w:eastAsia="Times New Roman" w:hAnsi="Times New Roman" w:cs="Times New Roman"/>
          <w:sz w:val="24"/>
          <w:szCs w:val="24"/>
          <w:lang w:eastAsia="ru-RU"/>
        </w:rPr>
      </w:pPr>
    </w:p>
    <w:p w14:paraId="6ED2BF10" w14:textId="77777777" w:rsidR="003616A4" w:rsidRPr="004F5BB9" w:rsidRDefault="003616A4" w:rsidP="003616A4">
      <w:pPr>
        <w:spacing w:after="0" w:line="240" w:lineRule="auto"/>
        <w:ind w:left="285"/>
        <w:rPr>
          <w:rFonts w:ascii="Tahoma" w:eastAsia="Times New Roman" w:hAnsi="Tahoma" w:cs="Tahoma"/>
          <w:color w:val="7030A0"/>
          <w:sz w:val="32"/>
          <w:szCs w:val="32"/>
          <w:lang w:eastAsia="ru-RU"/>
        </w:rPr>
      </w:pPr>
      <w:r w:rsidRPr="004F5BB9">
        <w:rPr>
          <w:rFonts w:ascii="Tahoma" w:eastAsia="Times New Roman" w:hAnsi="Tahoma" w:cs="Tahoma"/>
          <w:color w:val="7030A0"/>
          <w:sz w:val="32"/>
          <w:szCs w:val="32"/>
          <w:lang w:eastAsia="ru-RU"/>
        </w:rPr>
        <w:t>Материал подготовила воспитатель Шаповалова М.М</w:t>
      </w:r>
      <w:r w:rsidRPr="004F5BB9">
        <w:rPr>
          <w:rFonts w:ascii="Tahoma" w:eastAsia="Times New Roman" w:hAnsi="Tahoma" w:cs="Tahoma"/>
          <w:color w:val="7030A0"/>
          <w:spacing w:val="-15"/>
          <w:sz w:val="32"/>
          <w:szCs w:val="32"/>
          <w:u w:val="single"/>
          <w:lang w:eastAsia="ru-RU"/>
        </w:rPr>
        <w:t>.</w:t>
      </w:r>
    </w:p>
    <w:p w14:paraId="25F8B6BC" w14:textId="77777777" w:rsidR="003616A4" w:rsidRDefault="003616A4" w:rsidP="003616A4">
      <w:pPr>
        <w:spacing w:before="60" w:after="60" w:line="240" w:lineRule="auto"/>
        <w:ind w:left="660" w:right="60"/>
        <w:rPr>
          <w:rFonts w:ascii="Tahoma" w:eastAsia="Times New Roman" w:hAnsi="Tahoma" w:cs="Tahoma"/>
          <w:color w:val="666666"/>
          <w:sz w:val="20"/>
          <w:szCs w:val="20"/>
          <w:lang w:eastAsia="ru-RU"/>
        </w:rPr>
      </w:pPr>
    </w:p>
    <w:p w14:paraId="51870FC1" w14:textId="77777777" w:rsidR="003616A4" w:rsidRPr="004F5BB9" w:rsidRDefault="003616A4" w:rsidP="003616A4">
      <w:pPr>
        <w:spacing w:before="60" w:after="60" w:line="240" w:lineRule="auto"/>
        <w:ind w:right="60"/>
        <w:rPr>
          <w:rFonts w:ascii="Tahoma" w:eastAsia="Times New Roman" w:hAnsi="Tahoma" w:cs="Tahoma"/>
          <w:color w:val="666666"/>
          <w:sz w:val="20"/>
          <w:szCs w:val="20"/>
          <w:lang w:eastAsia="ru-RU"/>
        </w:rPr>
      </w:pPr>
    </w:p>
    <w:p w14:paraId="45744790" w14:textId="77777777" w:rsidR="003616A4" w:rsidRDefault="003616A4" w:rsidP="003616A4">
      <w:pPr>
        <w:spacing w:before="60" w:after="60" w:line="240" w:lineRule="auto"/>
        <w:ind w:left="360" w:right="60"/>
        <w:rPr>
          <w:rFonts w:ascii="Tahoma" w:eastAsia="Times New Roman" w:hAnsi="Tahoma" w:cs="Tahoma"/>
          <w:color w:val="666666"/>
          <w:sz w:val="20"/>
          <w:szCs w:val="20"/>
          <w:lang w:eastAsia="ru-RU"/>
        </w:rPr>
      </w:pPr>
    </w:p>
    <w:p w14:paraId="18EA4119" w14:textId="77777777" w:rsidR="003616A4" w:rsidRDefault="003616A4" w:rsidP="003616A4">
      <w:pPr>
        <w:pStyle w:val="c3"/>
        <w:shd w:val="clear" w:color="auto" w:fill="FFFFFF"/>
        <w:spacing w:before="0" w:beforeAutospacing="0" w:after="0" w:afterAutospacing="0"/>
        <w:jc w:val="center"/>
        <w:rPr>
          <w:color w:val="7030A0"/>
          <w:kern w:val="36"/>
          <w:sz w:val="45"/>
          <w:szCs w:val="45"/>
        </w:rPr>
      </w:pPr>
    </w:p>
    <w:p w14:paraId="6DD01121" w14:textId="77777777" w:rsidR="003616A4" w:rsidRDefault="003616A4" w:rsidP="003616A4">
      <w:pPr>
        <w:pStyle w:val="c3"/>
        <w:shd w:val="clear" w:color="auto" w:fill="FFFFFF"/>
        <w:spacing w:before="0" w:beforeAutospacing="0" w:after="0" w:afterAutospacing="0"/>
        <w:jc w:val="center"/>
        <w:rPr>
          <w:color w:val="7030A0"/>
          <w:kern w:val="36"/>
          <w:sz w:val="45"/>
          <w:szCs w:val="45"/>
        </w:rPr>
      </w:pPr>
    </w:p>
    <w:p w14:paraId="622E0FE7" w14:textId="77777777" w:rsidR="006F3416" w:rsidRDefault="00000000"/>
    <w:sectPr w:rsidR="006F3416" w:rsidSect="003616A4">
      <w:pgSz w:w="11906" w:h="16838"/>
      <w:pgMar w:top="1134" w:right="850" w:bottom="1134" w:left="1701" w:header="708" w:footer="708" w:gutter="0"/>
      <w:pgBorders w:offsetFrom="page">
        <w:top w:val="poinsettias" w:sz="10" w:space="24" w:color="auto"/>
        <w:left w:val="poinsettias" w:sz="10" w:space="24" w:color="auto"/>
        <w:bottom w:val="poinsettias" w:sz="10" w:space="24" w:color="auto"/>
        <w:right w:val="poinsettia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73839"/>
    <w:multiLevelType w:val="multilevel"/>
    <w:tmpl w:val="2138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41831"/>
    <w:multiLevelType w:val="multilevel"/>
    <w:tmpl w:val="B0CC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F55E8"/>
    <w:multiLevelType w:val="multilevel"/>
    <w:tmpl w:val="F624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4649B"/>
    <w:multiLevelType w:val="multilevel"/>
    <w:tmpl w:val="C64A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67614"/>
    <w:multiLevelType w:val="multilevel"/>
    <w:tmpl w:val="521C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41762"/>
    <w:multiLevelType w:val="multilevel"/>
    <w:tmpl w:val="7062E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7469CE"/>
    <w:multiLevelType w:val="multilevel"/>
    <w:tmpl w:val="BF5C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3363B0"/>
    <w:multiLevelType w:val="multilevel"/>
    <w:tmpl w:val="2514E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4A5588"/>
    <w:multiLevelType w:val="multilevel"/>
    <w:tmpl w:val="02C0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0130757">
    <w:abstractNumId w:val="6"/>
  </w:num>
  <w:num w:numId="2" w16cid:durableId="210069892">
    <w:abstractNumId w:val="1"/>
  </w:num>
  <w:num w:numId="3" w16cid:durableId="6059798">
    <w:abstractNumId w:val="0"/>
  </w:num>
  <w:num w:numId="4" w16cid:durableId="1527523470">
    <w:abstractNumId w:val="2"/>
  </w:num>
  <w:num w:numId="5" w16cid:durableId="1784962884">
    <w:abstractNumId w:val="3"/>
  </w:num>
  <w:num w:numId="6" w16cid:durableId="1603298783">
    <w:abstractNumId w:val="7"/>
  </w:num>
  <w:num w:numId="7" w16cid:durableId="1386831373">
    <w:abstractNumId w:val="8"/>
  </w:num>
  <w:num w:numId="8" w16cid:durableId="1211721998">
    <w:abstractNumId w:val="5"/>
  </w:num>
  <w:num w:numId="9" w16cid:durableId="1569924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A4"/>
    <w:rsid w:val="00025BA3"/>
    <w:rsid w:val="001B3875"/>
    <w:rsid w:val="001F1340"/>
    <w:rsid w:val="0030492F"/>
    <w:rsid w:val="003616A4"/>
    <w:rsid w:val="00370F0C"/>
    <w:rsid w:val="003D328A"/>
    <w:rsid w:val="00483F67"/>
    <w:rsid w:val="004D6023"/>
    <w:rsid w:val="005525E7"/>
    <w:rsid w:val="007C041A"/>
    <w:rsid w:val="008F23B2"/>
    <w:rsid w:val="00A06D1C"/>
    <w:rsid w:val="00B6108F"/>
    <w:rsid w:val="00B85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076E"/>
  <w15:docId w15:val="{89D8D079-63B4-4D37-BE71-A9293B53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616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616A4"/>
    <w:rPr>
      <w:rFonts w:ascii="Times New Roman" w:hAnsi="Times New Roman" w:cs="Times New Roman"/>
      <w:sz w:val="24"/>
      <w:szCs w:val="24"/>
    </w:rPr>
  </w:style>
  <w:style w:type="paragraph" w:styleId="a4">
    <w:name w:val="Balloon Text"/>
    <w:basedOn w:val="a"/>
    <w:link w:val="a5"/>
    <w:uiPriority w:val="99"/>
    <w:semiHidden/>
    <w:unhideWhenUsed/>
    <w:rsid w:val="003616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1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3377</Words>
  <Characters>19253</Characters>
  <Application>Microsoft Office Word</Application>
  <DocSecurity>0</DocSecurity>
  <Lines>160</Lines>
  <Paragraphs>45</Paragraphs>
  <ScaleCrop>false</ScaleCrop>
  <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dc:description/>
  <cp:lastModifiedBy>Роман Школа</cp:lastModifiedBy>
  <cp:revision>2</cp:revision>
  <dcterms:created xsi:type="dcterms:W3CDTF">2023-01-03T18:32:00Z</dcterms:created>
  <dcterms:modified xsi:type="dcterms:W3CDTF">2023-01-03T18:32:00Z</dcterms:modified>
</cp:coreProperties>
</file>