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4AB9" w14:textId="77777777" w:rsidR="00133EC8" w:rsidRDefault="00C63011" w:rsidP="00976AB0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1" locked="0" layoutInCell="1" allowOverlap="1" wp14:anchorId="08E4B52C" wp14:editId="4907075D">
            <wp:simplePos x="0" y="0"/>
            <wp:positionH relativeFrom="column">
              <wp:posOffset>-657225</wp:posOffset>
            </wp:positionH>
            <wp:positionV relativeFrom="paragraph">
              <wp:posOffset>-857885</wp:posOffset>
            </wp:positionV>
            <wp:extent cx="7467600" cy="10601325"/>
            <wp:effectExtent l="0" t="0" r="0" b="9525"/>
            <wp:wrapNone/>
            <wp:docPr id="33" name="Рисунок 33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C8"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  <w:t xml:space="preserve">Муниципальное </w:t>
      </w:r>
    </w:p>
    <w:p w14:paraId="1E84768C" w14:textId="77777777" w:rsidR="00133EC8" w:rsidRDefault="00133EC8" w:rsidP="00976AB0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  <w:t>бюджетное образовательное учреждение</w:t>
      </w:r>
    </w:p>
    <w:p w14:paraId="5AC49C72" w14:textId="77777777" w:rsidR="00133EC8" w:rsidRDefault="00133EC8" w:rsidP="00976AB0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  <w:t>детский сад №3 «Алёнушка»</w:t>
      </w:r>
    </w:p>
    <w:p w14:paraId="43B2951C" w14:textId="77777777" w:rsidR="00484F68" w:rsidRPr="00976AB0" w:rsidRDefault="00EF3B2E" w:rsidP="00976AB0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6556" wp14:editId="2FE652F5">
                <wp:simplePos x="0" y="0"/>
                <wp:positionH relativeFrom="column">
                  <wp:posOffset>314325</wp:posOffset>
                </wp:positionH>
                <wp:positionV relativeFrom="paragraph">
                  <wp:posOffset>708660</wp:posOffset>
                </wp:positionV>
                <wp:extent cx="5424170" cy="2733675"/>
                <wp:effectExtent l="0" t="0" r="0" b="9525"/>
                <wp:wrapSquare wrapText="bothSides"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04A2C" w14:textId="77777777" w:rsidR="00133EC8" w:rsidRPr="00133EC8" w:rsidRDefault="00133EC8" w:rsidP="00C6301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52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33EC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72"/>
                                <w:szCs w:val="72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133EC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52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НЕТРАДИЦИОННАЯ</w:t>
                            </w:r>
                          </w:p>
                          <w:p w14:paraId="57AA71A5" w14:textId="77777777" w:rsidR="00133EC8" w:rsidRPr="00133EC8" w:rsidRDefault="00133EC8" w:rsidP="00C6301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52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33EC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52"/>
                                <w:szCs w:val="52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ТЕХНИКА РИСОВАНИЯ</w:t>
                            </w:r>
                          </w:p>
                          <w:p w14:paraId="40D6A3DA" w14:textId="77777777" w:rsidR="00133EC8" w:rsidRPr="00133EC8" w:rsidRDefault="00133EC8" w:rsidP="00C6301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60"/>
                                <w:szCs w:val="60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33EC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0099"/>
                                <w:sz w:val="60"/>
                                <w:szCs w:val="60"/>
                                <w:lang w:eastAsia="ru-RU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ЦВЕТНЫМИ ОПИЛКАМИ»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6556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24.75pt;margin-top:55.8pt;width:427.1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" filled="f" stroked="f">
                <v:textbox>
                  <w:txbxContent>
                    <w:p w14:paraId="5F804A2C" w14:textId="77777777" w:rsidR="00133EC8" w:rsidRPr="00133EC8" w:rsidRDefault="00133EC8" w:rsidP="00C6301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52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33EC8"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72"/>
                          <w:szCs w:val="72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«</w:t>
                      </w:r>
                      <w:r w:rsidRPr="00133EC8"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52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НЕТРАДИЦИОННАЯ</w:t>
                      </w:r>
                    </w:p>
                    <w:p w14:paraId="57AA71A5" w14:textId="77777777" w:rsidR="00133EC8" w:rsidRPr="00133EC8" w:rsidRDefault="00133EC8" w:rsidP="00C6301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52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33EC8"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52"/>
                          <w:szCs w:val="52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ТЕХНИКА РИСОВАНИЯ</w:t>
                      </w:r>
                    </w:p>
                    <w:p w14:paraId="40D6A3DA" w14:textId="77777777" w:rsidR="00133EC8" w:rsidRPr="00133EC8" w:rsidRDefault="00133EC8" w:rsidP="00C6301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60"/>
                          <w:szCs w:val="60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33EC8">
                        <w:rPr>
                          <w:rFonts w:ascii="Verdana" w:eastAsia="Times New Roman" w:hAnsi="Verdana" w:cs="Times New Roman"/>
                          <w:b/>
                          <w:bCs/>
                          <w:color w:val="CC0099"/>
                          <w:sz w:val="60"/>
                          <w:szCs w:val="60"/>
                          <w:lang w:eastAsia="ru-RU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ЦВЕТНЫМИ ОПИЛКАМИ»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5C1E" wp14:editId="2C1FBFF2">
                <wp:simplePos x="0" y="0"/>
                <wp:positionH relativeFrom="column">
                  <wp:posOffset>428625</wp:posOffset>
                </wp:positionH>
                <wp:positionV relativeFrom="paragraph">
                  <wp:posOffset>203835</wp:posOffset>
                </wp:positionV>
                <wp:extent cx="5286375" cy="504825"/>
                <wp:effectExtent l="0" t="0" r="0" b="9525"/>
                <wp:wrapSquare wrapText="bothSides"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676C" w14:textId="77777777" w:rsidR="00133EC8" w:rsidRPr="00133EC8" w:rsidRDefault="00133EC8" w:rsidP="00C6301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EC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МАСТЕР-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5C1E" id="Надпись 31" o:spid="_x0000_s1027" type="#_x0000_t202" style="position:absolute;left:0;text-align:left;margin-left:33.75pt;margin-top:16.05pt;width:4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" filled="f" stroked="f">
                <v:textbox>
                  <w:txbxContent>
                    <w:p w14:paraId="398B676C" w14:textId="77777777" w:rsidR="00133EC8" w:rsidRPr="00133EC8" w:rsidRDefault="00133EC8" w:rsidP="00C6301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Verdana" w:eastAsia="Times New Roman" w:hAnsi="Verdana" w:cs="Times New Roman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EC8">
                        <w:rPr>
                          <w:rFonts w:ascii="Verdana" w:eastAsia="Times New Roman" w:hAnsi="Verdana" w:cs="Times New Roman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МАСТЕР- 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F28E4" w14:textId="77777777" w:rsidR="00976AB0" w:rsidRDefault="00976AB0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913609C" wp14:editId="576E1544">
            <wp:extent cx="3152775" cy="4095750"/>
            <wp:effectExtent l="0" t="0" r="9525" b="0"/>
            <wp:docPr id="34" name="Рисунок 34" descr="DSC0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1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84E0" w14:textId="77777777" w:rsidR="00976AB0" w:rsidRPr="00976AB0" w:rsidRDefault="00976AB0" w:rsidP="00976AB0">
      <w:pPr>
        <w:spacing w:after="0" w:line="345" w:lineRule="atLeast"/>
        <w:jc w:val="both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</w:t>
      </w:r>
      <w:r w:rsidRPr="00976AB0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 xml:space="preserve">Подготовила ИЗО специалист Стародубцева </w:t>
      </w:r>
      <w:proofErr w:type="gramStart"/>
      <w:r w:rsidRPr="00976AB0"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  <w:t>Г.П.</w:t>
      </w:r>
      <w:proofErr w:type="gramEnd"/>
    </w:p>
    <w:p w14:paraId="26165B3F" w14:textId="77777777" w:rsidR="00976AB0" w:rsidRDefault="00976AB0" w:rsidP="00976AB0">
      <w:pPr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2B73982" w14:textId="77777777" w:rsidR="00976AB0" w:rsidRDefault="00976AB0" w:rsidP="00976AB0">
      <w:pPr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A25FDDB" w14:textId="77777777" w:rsidR="00484F68" w:rsidRPr="00484F68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532AE51" wp14:editId="74562061">
            <wp:simplePos x="0" y="0"/>
            <wp:positionH relativeFrom="column">
              <wp:posOffset>-638175</wp:posOffset>
            </wp:positionH>
            <wp:positionV relativeFrom="paragraph">
              <wp:posOffset>-885825</wp:posOffset>
            </wp:positionV>
            <wp:extent cx="7467600" cy="10601325"/>
            <wp:effectExtent l="0" t="0" r="0" b="9525"/>
            <wp:wrapNone/>
            <wp:docPr id="30" name="Рисунок 30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B0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«Истоки способностей и дарования детей — на кончиках их пальцев,</w:t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 них, образно говоря, идут тончайшие ручейки,</w:t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которые питают источник творческой мысли.</w:t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Чем больше мастерства в детской руке, тем умнее ребенок».</w:t>
      </w:r>
    </w:p>
    <w:p w14:paraId="6E8874E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В.А. Сухомлинский</w:t>
      </w:r>
    </w:p>
    <w:p w14:paraId="03FA950C" w14:textId="77777777" w:rsidR="00C63011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Рисование и занятие творчеством – одно из самых любимых занятий </w:t>
      </w:r>
    </w:p>
    <w:p w14:paraId="3F34A508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детей и взрослых. И я этому не исключение. </w:t>
      </w:r>
    </w:p>
    <w:p w14:paraId="61ABFC2C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Сегодня педагоги и родители проявляют истинную изобретательность </w:t>
      </w:r>
    </w:p>
    <w:p w14:paraId="1DF5FCC7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выборе и придумывании различных оригинальных </w:t>
      </w:r>
    </w:p>
    <w:p w14:paraId="00EF1B24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способов творчества. Здесь главные критерии – новизна, </w:t>
      </w:r>
    </w:p>
    <w:p w14:paraId="6FF0D41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увлекательность, удовольствие от процесса и интересный результат.</w:t>
      </w:r>
    </w:p>
    <w:p w14:paraId="0504A5E3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 из таких удачных находок – </w:t>
      </w: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«рисование цветными опилками»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14:paraId="1E5CB156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 прост и совершенно экологичен, опилки разных размеров</w:t>
      </w:r>
    </w:p>
    <w:p w14:paraId="650BE8BC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можно приобрести в магазине и легко приготовить самостоятельно в любом количестве. Опилки можно окрасить в любой цвет и, в зависимости </w:t>
      </w:r>
    </w:p>
    <w:p w14:paraId="14EC72DB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 их размера, получить разную текстуру – </w:t>
      </w:r>
    </w:p>
    <w:p w14:paraId="4DFEE704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 мелко-бархатной до крупно-лохматой. </w:t>
      </w:r>
    </w:p>
    <w:p w14:paraId="46F16BC7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Это позволяет значительно расширить диапазон </w:t>
      </w:r>
    </w:p>
    <w:p w14:paraId="36C09DA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выразительности творческих работ.</w:t>
      </w:r>
    </w:p>
    <w:p w14:paraId="166C6915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Цветные опилки – материал, который позволит ребенку </w:t>
      </w:r>
    </w:p>
    <w:p w14:paraId="58080F90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только раскрыть свой творческий потенциал, </w:t>
      </w:r>
    </w:p>
    <w:p w14:paraId="4849E559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и отдохнуть от трудных занятий и настроиться на</w:t>
      </w:r>
    </w:p>
    <w:p w14:paraId="55F05F99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«спокойную волну». </w:t>
      </w:r>
    </w:p>
    <w:p w14:paraId="01904960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Наблюдая за тем, как пересыпаются цветные крупинки, </w:t>
      </w:r>
    </w:p>
    <w:p w14:paraId="175BA4B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учится сосредоточенно и вдумчиво работать.</w:t>
      </w:r>
    </w:p>
    <w:p w14:paraId="31CAED34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Рисунки цветными опилками выглядят, как настоящие </w:t>
      </w:r>
    </w:p>
    <w:p w14:paraId="50FAB85F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произведения искусства, несмотря на то, что их изготовление </w:t>
      </w:r>
    </w:p>
    <w:p w14:paraId="3D7FF9DA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составляет больших трудностей.</w:t>
      </w:r>
    </w:p>
    <w:p w14:paraId="71A1008D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Рисование цветными опилками – </w:t>
      </w:r>
    </w:p>
    <w:p w14:paraId="489F11B1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это необыкновенно красивое и очень полезное творчество. </w:t>
      </w:r>
    </w:p>
    <w:p w14:paraId="19767F81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работе с опилками задействованы </w:t>
      </w:r>
    </w:p>
    <w:p w14:paraId="72064749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одновременно зрительный и кинестетический</w:t>
      </w:r>
    </w:p>
    <w:p w14:paraId="75E9AA09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каналы восприятия. </w:t>
      </w:r>
    </w:p>
    <w:p w14:paraId="202D187A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Полимодальная работа приводит </w:t>
      </w:r>
    </w:p>
    <w:p w14:paraId="7D10C7E0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целостному восприятию мира.</w:t>
      </w:r>
    </w:p>
    <w:p w14:paraId="07D0C820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F9A2EE4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905D4AC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FBC7711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C30A3F0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10E0315" w14:textId="77777777" w:rsidR="00EF3B2E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72529F8" wp14:editId="57C7C4F7">
            <wp:simplePos x="0" y="0"/>
            <wp:positionH relativeFrom="column">
              <wp:posOffset>-661035</wp:posOffset>
            </wp:positionH>
            <wp:positionV relativeFrom="paragraph">
              <wp:posOffset>-853440</wp:posOffset>
            </wp:positionV>
            <wp:extent cx="7467600" cy="10601325"/>
            <wp:effectExtent l="0" t="0" r="0" b="9525"/>
            <wp:wrapNone/>
            <wp:docPr id="29" name="Рисунок 29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сам материал необыкновенно приятен. </w:t>
      </w:r>
    </w:p>
    <w:p w14:paraId="01990EC1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Он притягивает не только детей, но и взрослых. </w:t>
      </w:r>
    </w:p>
    <w:p w14:paraId="67D7B896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Попробуйте и убедитесь сами!!!</w:t>
      </w:r>
    </w:p>
    <w:p w14:paraId="59D12E5B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Как приготовить цветные опилки</w:t>
      </w:r>
    </w:p>
    <w:p w14:paraId="48EC3286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Подготовить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«размера»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мельче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выразительнее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эстетичнее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получится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работа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14:paraId="285B13E0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необходимости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просто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просеять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через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сито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уршлаг.</w:t>
      </w:r>
    </w:p>
    <w:p w14:paraId="49164002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миску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поместить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гуашь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пищевой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краситель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цвета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75A25913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немного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развести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водой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достаточно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яркой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концентрации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704031A0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Поместить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раствор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перемешать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пропитки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69BCAD8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Выложить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бумагу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поднос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поставить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сушиться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сухое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место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065ADFC1" w14:textId="77777777" w:rsidR="00EF3B2E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окончательного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высыхания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поместить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творческий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материал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6746A74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прозрачные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баночки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1C8D646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Как рисовать цветными опилками</w:t>
      </w:r>
    </w:p>
    <w:p w14:paraId="7750BF8B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b/>
          <w:bCs/>
          <w:color w:val="AB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Verdana"/>
          <w:b/>
          <w:bCs/>
          <w:color w:val="AB0000"/>
          <w:sz w:val="21"/>
          <w:szCs w:val="21"/>
          <w:lang w:eastAsia="ru-RU"/>
        </w:rPr>
        <w:t> 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детей младшего возраста лучше использовать </w:t>
      </w:r>
    </w:p>
    <w:p w14:paraId="6FD11D52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готовый контурный рисунок. </w:t>
      </w:r>
    </w:p>
    <w:p w14:paraId="445ECD4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Бархатная бумага – идеальная основа для работы.</w:t>
      </w:r>
    </w:p>
    <w:p w14:paraId="03F6B5DA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Старшие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могут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проявить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самостоятельное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творчество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2AAB2C7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выбрать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трафарет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обвести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создать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03D6650C" w14:textId="77777777" w:rsidR="0032697A" w:rsidRPr="0032697A" w:rsidRDefault="00484F68" w:rsidP="0032697A">
      <w:pPr>
        <w:spacing w:after="0" w:line="345" w:lineRule="atLeast"/>
        <w:jc w:val="center"/>
        <w:rPr>
          <w:rFonts w:ascii="Verdana" w:eastAsia="Times New Roman" w:hAnsi="Verdana" w:cs="Verdana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самостоятельный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рисунок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ребенку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совет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52EF2239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крупные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фрагменты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будут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выглядеть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выразительнее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3B00CCA2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2-3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воспитатель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наносит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клей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28B73A38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нужный фрагмент рисунка. </w:t>
      </w:r>
    </w:p>
    <w:p w14:paraId="1841483E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Дети постарше учатся сами «закрашивать» кисточкой </w:t>
      </w:r>
    </w:p>
    <w:p w14:paraId="1B7D3A75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клеем нужный для окрашивания фрагмент.</w:t>
      </w:r>
    </w:p>
    <w:p w14:paraId="2E385C5E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начала используем только один цвет опилок, </w:t>
      </w:r>
    </w:p>
    <w:p w14:paraId="433C4F06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приобретая навык техники. </w:t>
      </w:r>
    </w:p>
    <w:p w14:paraId="7BB080F4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затем можно создавать и комбинированные</w:t>
      </w:r>
    </w:p>
    <w:p w14:paraId="3D50006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цветовые аппликации из опилок разного цвета.</w:t>
      </w:r>
    </w:p>
    <w:p w14:paraId="412D7C7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Посыпать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</w:p>
    <w:p w14:paraId="090CA86B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пальчики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держим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щепоткой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высыпаем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струйкой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45A5B36A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соль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14:paraId="00E0B93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Показывайте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детям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захват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четырьмя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пальцами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14:paraId="482EF076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двумя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14:paraId="4BCBCB84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рисунок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засыпан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644B546D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цвета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38F2D2C2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излишки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стряхнуть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тарелочку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568C2B4D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A66061B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1705318C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D4A8560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5DC2893" wp14:editId="0A0D5803">
            <wp:simplePos x="0" y="0"/>
            <wp:positionH relativeFrom="column">
              <wp:posOffset>-657225</wp:posOffset>
            </wp:positionH>
            <wp:positionV relativeFrom="paragraph">
              <wp:posOffset>-875665</wp:posOffset>
            </wp:positionV>
            <wp:extent cx="7467600" cy="10601325"/>
            <wp:effectExtent l="0" t="0" r="0" b="9525"/>
            <wp:wrapNone/>
            <wp:docPr id="36" name="Рисунок 36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B929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на листе остаются четкие и ровные «закрашенные детали».</w:t>
      </w:r>
    </w:p>
    <w:p w14:paraId="5E634EB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проделываем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остальными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фрагментами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рисунка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поэтапно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14:paraId="22D0CF87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меняя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цвет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3FB6353A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Чем полезно рисование цветными опилками для детей</w:t>
      </w:r>
    </w:p>
    <w:p w14:paraId="4C24BAFA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b/>
          <w:bCs/>
          <w:color w:val="AB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Verdana"/>
          <w:b/>
          <w:bCs/>
          <w:color w:val="AB0000"/>
          <w:sz w:val="21"/>
          <w:szCs w:val="21"/>
          <w:lang w:eastAsia="ru-RU"/>
        </w:rPr>
        <w:t> 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Рисуя опилками, ребенок создает удивительный цветной мир, </w:t>
      </w:r>
    </w:p>
    <w:p w14:paraId="3825D88B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развивая фантазию и воображение.</w:t>
      </w:r>
    </w:p>
    <w:p w14:paraId="1EF1308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Verdana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ребенок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развивает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мелкую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моторику</w:t>
      </w:r>
    </w:p>
    <w:p w14:paraId="25DF7154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координацию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движений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высыпать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щепотки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цветные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080B658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«прицельно»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аккуратно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3842C6DB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ребенок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становится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внимательнее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аккуратнее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74D39F17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зави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сит качество произведения.</w:t>
      </w:r>
    </w:p>
    <w:p w14:paraId="758B25E5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☼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Рисуя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ребенок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отдыхает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успокаивается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14:paraId="7639BBC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эффект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связан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свойствами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самого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материала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древесные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1FE679D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опилки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приятны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ощупь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послушны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84F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творцу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67DC38B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Цель мастер-класса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14:paraId="0679A77F" w14:textId="77777777" w:rsidR="0032697A" w:rsidRDefault="00484F68" w:rsidP="0032697A">
      <w:pPr>
        <w:numPr>
          <w:ilvl w:val="0"/>
          <w:numId w:val="1"/>
        </w:numPr>
        <w:spacing w:after="0" w:line="345" w:lineRule="atLeast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Распространение и передача педагогического опыта, </w:t>
      </w:r>
    </w:p>
    <w:p w14:paraId="041B57C8" w14:textId="77777777" w:rsidR="00484F68" w:rsidRPr="00484F68" w:rsidRDefault="0032697A" w:rsidP="0032697A">
      <w:pPr>
        <w:spacing w:after="0" w:line="345" w:lineRule="atLeast"/>
        <w:ind w:left="1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</w:t>
      </w:r>
      <w:r w:rsidR="00484F68"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техники рисования цветными опилками.</w:t>
      </w:r>
    </w:p>
    <w:p w14:paraId="2803405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Задачи мастер-класса:</w:t>
      </w:r>
    </w:p>
    <w:p w14:paraId="1FC720CB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Повышение профессионального мастерства педагогов.</w:t>
      </w:r>
    </w:p>
    <w:p w14:paraId="3541DC85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Знакомство педагогов и родителей</w:t>
      </w:r>
    </w:p>
    <w:p w14:paraId="3AB5ACD0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техникой рисования цветными опилками.</w:t>
      </w:r>
    </w:p>
    <w:p w14:paraId="66B380E0" w14:textId="77777777" w:rsidR="00484F68" w:rsidRPr="00484F68" w:rsidRDefault="00484F68" w:rsidP="00976AB0">
      <w:pPr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7"/>
          <w:szCs w:val="27"/>
          <w:lang w:eastAsia="ru-RU"/>
        </w:rPr>
        <w:t>Ход мастер-класса:</w:t>
      </w:r>
    </w:p>
    <w:p w14:paraId="0F63FF00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«Скажи мне – я забуду,</w:t>
      </w:r>
    </w:p>
    <w:p w14:paraId="0A3A4C8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Покажи мне – я запомню,</w:t>
      </w:r>
    </w:p>
    <w:p w14:paraId="79960930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Дай мне сделать это</w:t>
      </w:r>
    </w:p>
    <w:p w14:paraId="0BEB813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это станет моим навсегда».</w:t>
      </w:r>
    </w:p>
    <w:p w14:paraId="64C89103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сегодня я представляю вашему вниманию мастер класс </w:t>
      </w:r>
    </w:p>
    <w:p w14:paraId="7D701A38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рисованию цветными опилками уникального,</w:t>
      </w:r>
    </w:p>
    <w:p w14:paraId="50AAD96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яркого, голосистого Петушка!</w:t>
      </w:r>
    </w:p>
    <w:p w14:paraId="4562C5B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«Не будильник и не мама,</w:t>
      </w:r>
    </w:p>
    <w:p w14:paraId="7946F48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Поднимает утром рано.</w:t>
      </w:r>
    </w:p>
    <w:p w14:paraId="321F1DEE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Будит Петя-петушок,</w:t>
      </w:r>
    </w:p>
    <w:p w14:paraId="6ECC134B" w14:textId="77777777" w:rsid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Самый звонкий голосок.</w:t>
      </w:r>
    </w:p>
    <w:p w14:paraId="260D0A4D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5D50EEBB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04E37612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253546DD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07EC5A37" w14:textId="77777777" w:rsidR="0032697A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3CF61EF1" wp14:editId="490DD1B3">
            <wp:simplePos x="0" y="0"/>
            <wp:positionH relativeFrom="column">
              <wp:posOffset>-628650</wp:posOffset>
            </wp:positionH>
            <wp:positionV relativeFrom="paragraph">
              <wp:posOffset>-857250</wp:posOffset>
            </wp:positionV>
            <wp:extent cx="7467600" cy="10601325"/>
            <wp:effectExtent l="0" t="0" r="0" b="9525"/>
            <wp:wrapNone/>
            <wp:docPr id="37" name="Рисунок 37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D9FD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Чтобы солнышко встречали,</w:t>
      </w:r>
    </w:p>
    <w:p w14:paraId="69FA976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Вместе с солнышком вставали»</w:t>
      </w:r>
    </w:p>
    <w:p w14:paraId="4D8E69F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Для рисования цветными опилками нам потребуется:</w:t>
      </w:r>
    </w:p>
    <w:p w14:paraId="6B84CB26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Древесные опилки</w:t>
      </w:r>
    </w:p>
    <w:p w14:paraId="60727281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Гуашь</w:t>
      </w:r>
    </w:p>
    <w:p w14:paraId="219FA8E4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Емкости для окрашивания и сушки опилок</w:t>
      </w:r>
    </w:p>
    <w:p w14:paraId="051EE722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Кисти, стека</w:t>
      </w:r>
    </w:p>
    <w:p w14:paraId="0D95AE97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Вода</w:t>
      </w:r>
    </w:p>
    <w:p w14:paraId="425782EA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Клей ПВА</w:t>
      </w:r>
    </w:p>
    <w:p w14:paraId="32461D5B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Бумага или распечатанный рисунок</w:t>
      </w:r>
    </w:p>
    <w:p w14:paraId="46E0F770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Влажные салфетки</w:t>
      </w:r>
    </w:p>
    <w:p w14:paraId="3F815330" w14:textId="77777777" w:rsidR="00484F68" w:rsidRPr="00484F68" w:rsidRDefault="00484F68" w:rsidP="0032697A">
      <w:pPr>
        <w:numPr>
          <w:ilvl w:val="0"/>
          <w:numId w:val="2"/>
        </w:numPr>
        <w:spacing w:after="0" w:line="240" w:lineRule="auto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Лак для волос</w:t>
      </w:r>
    </w:p>
    <w:p w14:paraId="5F61278F" w14:textId="77777777" w:rsidR="00484F68" w:rsidRPr="00484F68" w:rsidRDefault="00484F68" w:rsidP="00976AB0">
      <w:pPr>
        <w:numPr>
          <w:ilvl w:val="0"/>
          <w:numId w:val="2"/>
        </w:numPr>
        <w:spacing w:before="173" w:after="173" w:line="345" w:lineRule="atLeast"/>
        <w:ind w:left="173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Рамка</w:t>
      </w:r>
    </w:p>
    <w:p w14:paraId="2D3791F6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Пошаговый процесс рисования цветными опилками</w:t>
      </w:r>
    </w:p>
    <w:p w14:paraId="47E74B41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1 шаг.</w:t>
      </w:r>
    </w:p>
    <w:p w14:paraId="0F3EE1F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 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Вначале необходимо просеять опилки через сито или дуршлаг </w:t>
      </w:r>
    </w:p>
    <w:p w14:paraId="7A709DE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(чем мельче опилки, тем картина получится аккуратнее)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14:paraId="4D66451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«Умелые ручки, разгонят все тучки,</w:t>
      </w: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br/>
        <w:t>Сошьют, нарисуют, приклеят, просеют.</w:t>
      </w: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br/>
        <w:t>Слепить, сварить или просто пожарить,</w:t>
      </w: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br/>
        <w:t>Всё могут они, их недаром так хвалят»</w:t>
      </w:r>
    </w:p>
    <w:p w14:paraId="67764B2A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232AB2D" wp14:editId="5CDDAD72">
            <wp:extent cx="2095500" cy="2009775"/>
            <wp:effectExtent l="0" t="0" r="0" b="9525"/>
            <wp:docPr id="28" name="Рисунок 28" descr="DSC0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7E19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2 шаг.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52A857E1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Затем нужно окрасить опилки в нужные цвета. </w:t>
      </w:r>
    </w:p>
    <w:p w14:paraId="1F402191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этого гуашевую краску разведем водой</w:t>
      </w:r>
    </w:p>
    <w:p w14:paraId="7A546E72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поместим в получившуюся жидкую краску опилки.</w:t>
      </w:r>
    </w:p>
    <w:p w14:paraId="141E032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Будем добавлять опилки до тех пор, </w:t>
      </w:r>
    </w:p>
    <w:p w14:paraId="5E6BACD5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пока вода при нажатии на опилки не будет выделяться. </w:t>
      </w:r>
    </w:p>
    <w:p w14:paraId="63D25406" w14:textId="77777777" w:rsid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Дать пропитаться опилкам 15-20 минут.</w:t>
      </w:r>
    </w:p>
    <w:p w14:paraId="16EE528F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FE1EC66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936E497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EC3F09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73B0F5E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5888" behindDoc="1" locked="0" layoutInCell="1" allowOverlap="1" wp14:anchorId="3F53CEEC" wp14:editId="0D360BC7">
            <wp:simplePos x="0" y="0"/>
            <wp:positionH relativeFrom="column">
              <wp:posOffset>-609600</wp:posOffset>
            </wp:positionH>
            <wp:positionV relativeFrom="paragraph">
              <wp:posOffset>-867410</wp:posOffset>
            </wp:positionV>
            <wp:extent cx="7467600" cy="10601325"/>
            <wp:effectExtent l="0" t="0" r="0" b="9525"/>
            <wp:wrapNone/>
            <wp:docPr id="42" name="Рисунок 42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4D7B" w14:textId="77777777" w:rsidR="0032697A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18AE5AB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«Все могут умелые ручки, их недаром все хвалят,</w:t>
      </w:r>
    </w:p>
    <w:p w14:paraId="73DA57F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Умелые ручки – так зовут их недаром»</w:t>
      </w:r>
    </w:p>
    <w:p w14:paraId="1A6DC839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noProof/>
          <w:color w:val="00806D"/>
          <w:sz w:val="21"/>
          <w:szCs w:val="21"/>
          <w:lang w:eastAsia="ru-RU"/>
        </w:rPr>
        <w:drawing>
          <wp:inline distT="0" distB="0" distL="0" distR="0" wp14:anchorId="6D6E952D" wp14:editId="465DCEEA">
            <wp:extent cx="3219450" cy="1819275"/>
            <wp:effectExtent l="0" t="0" r="0" b="9525"/>
            <wp:docPr id="27" name="Рисунок 27" descr="DSC0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E16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D7D2AF" wp14:editId="4DBA37B9">
            <wp:extent cx="1771650" cy="1695450"/>
            <wp:effectExtent l="0" t="0" r="0" b="0"/>
            <wp:docPr id="26" name="Рисунок 26" descr="DSC0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BF89E3A" wp14:editId="0BDB181A">
            <wp:extent cx="1819275" cy="1676400"/>
            <wp:effectExtent l="0" t="0" r="9525" b="0"/>
            <wp:docPr id="25" name="Рисунок 25" descr="DSC0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2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F3848D4" wp14:editId="5D4ECD5F">
            <wp:extent cx="1809750" cy="1704975"/>
            <wp:effectExtent l="0" t="0" r="0" b="9525"/>
            <wp:docPr id="24" name="Рисунок 24" descr="DSC0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7306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3 шаг.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274681C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Окрашенные опилки раскладываем на тарелочки или </w:t>
      </w:r>
    </w:p>
    <w:p w14:paraId="56ED710B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листы бумаги для высыхания.</w:t>
      </w:r>
    </w:p>
    <w:p w14:paraId="6E168899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После высыхания раскладываем цветные опилки по контейнерам.</w:t>
      </w:r>
    </w:p>
    <w:p w14:paraId="718356C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«Ушла зима надолго, а с нею холода,</w:t>
      </w:r>
    </w:p>
    <w:p w14:paraId="56A43002" w14:textId="77777777" w:rsid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Но рученькам умелым не скучно никогда»</w:t>
      </w:r>
    </w:p>
    <w:p w14:paraId="73D2AD57" w14:textId="77777777" w:rsidR="0032697A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450E30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29A621" wp14:editId="5FD71A0D">
            <wp:extent cx="990600" cy="1524000"/>
            <wp:effectExtent l="0" t="0" r="0" b="0"/>
            <wp:docPr id="23" name="Рисунок 23" descr="DSC0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2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A0F4B4C" wp14:editId="17C89600">
            <wp:extent cx="1038225" cy="1524000"/>
            <wp:effectExtent l="0" t="0" r="9525" b="0"/>
            <wp:docPr id="22" name="Рисунок 22" descr="DSC0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12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2F4D5A" wp14:editId="02B736E3">
            <wp:extent cx="1038225" cy="1524000"/>
            <wp:effectExtent l="0" t="0" r="9525" b="0"/>
            <wp:docPr id="21" name="Рисунок 21" descr="DSC0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12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9C156FD" wp14:editId="19330E6B">
            <wp:extent cx="990600" cy="1524000"/>
            <wp:effectExtent l="0" t="0" r="0" b="0"/>
            <wp:docPr id="20" name="Рисунок 20" descr="DSC0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1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6BCD591" wp14:editId="255A0C72">
            <wp:extent cx="1038225" cy="1524000"/>
            <wp:effectExtent l="0" t="0" r="9525" b="0"/>
            <wp:docPr id="19" name="Рисунок 19" descr="DSC0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1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90A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F1371E3" w14:textId="77777777" w:rsidR="00484F68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0A9C330E" wp14:editId="255F580F">
            <wp:simplePos x="0" y="0"/>
            <wp:positionH relativeFrom="column">
              <wp:posOffset>-647700</wp:posOffset>
            </wp:positionH>
            <wp:positionV relativeFrom="paragraph">
              <wp:posOffset>-876300</wp:posOffset>
            </wp:positionV>
            <wp:extent cx="7467600" cy="10601325"/>
            <wp:effectExtent l="0" t="0" r="0" b="9525"/>
            <wp:wrapNone/>
            <wp:docPr id="38" name="Рисунок 38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C20539" wp14:editId="0F4F4A61">
            <wp:extent cx="3009900" cy="2114550"/>
            <wp:effectExtent l="0" t="0" r="0" b="0"/>
            <wp:docPr id="18" name="Рисунок 18" descr="DSC0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3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05E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4 шаг.</w:t>
      </w:r>
    </w:p>
    <w:p w14:paraId="53C0533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На картоне нужно выполнить набросок простым карандашом </w:t>
      </w:r>
    </w:p>
    <w:p w14:paraId="14467A0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взять готовую раскраску.</w:t>
      </w:r>
    </w:p>
    <w:p w14:paraId="6EC4CFE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«Посмотри, какие штучки</w:t>
      </w:r>
    </w:p>
    <w:p w14:paraId="0F6813C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Могут делать наши ручки!</w:t>
      </w:r>
    </w:p>
    <w:p w14:paraId="26CB8ABE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Ловко пальчики, как ножки,</w:t>
      </w:r>
    </w:p>
    <w:p w14:paraId="69965F8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Пробежались по дорожке»</w:t>
      </w:r>
    </w:p>
    <w:p w14:paraId="48DAD8D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FE52993" wp14:editId="4578F166">
            <wp:extent cx="1971675" cy="2209800"/>
            <wp:effectExtent l="0" t="0" r="9525" b="0"/>
            <wp:docPr id="17" name="Рисунок 17" descr="DSC0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13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948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5 шаг.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739BE220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 готовим весь необходимый материал для работы:</w:t>
      </w:r>
    </w:p>
    <w:p w14:paraId="3E3EDDF6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клей ПВА, кисточку для клея </w:t>
      </w:r>
    </w:p>
    <w:p w14:paraId="0CD5F56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(для живописи не подходит, нужна грубая щетина)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</w:p>
    <w:p w14:paraId="0734D58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стеку и окрашенные опилки.</w:t>
      </w:r>
    </w:p>
    <w:p w14:paraId="10F1473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«Возьмем цветных опилок мы и клея ПВА чуток,</w:t>
      </w:r>
    </w:p>
    <w:p w14:paraId="1346877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оживет, и запоет</w:t>
      </w:r>
    </w:p>
    <w:p w14:paraId="13C6A7D6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наш голосистый Петушок»</w:t>
      </w:r>
    </w:p>
    <w:p w14:paraId="47216F8B" w14:textId="77777777" w:rsidR="00484F68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4BD1BFC7" wp14:editId="48B71A72">
            <wp:simplePos x="0" y="0"/>
            <wp:positionH relativeFrom="column">
              <wp:posOffset>-647700</wp:posOffset>
            </wp:positionH>
            <wp:positionV relativeFrom="paragraph">
              <wp:posOffset>-866775</wp:posOffset>
            </wp:positionV>
            <wp:extent cx="7467600" cy="10601325"/>
            <wp:effectExtent l="0" t="0" r="0" b="9525"/>
            <wp:wrapNone/>
            <wp:docPr id="40" name="Рисунок 40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7E697F" wp14:editId="13A1FE10">
            <wp:extent cx="3295650" cy="2600325"/>
            <wp:effectExtent l="0" t="0" r="0" b="9525"/>
            <wp:docPr id="16" name="Рисунок 16" descr="DSC0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13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072D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6 шаг.</w:t>
      </w:r>
    </w:p>
    <w:p w14:paraId="503D47D3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 контуру рисунка, частями, наносится клей ПВА методом </w:t>
      </w:r>
    </w:p>
    <w:p w14:paraId="59F95ADE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«прикладывания кисточки» по форме предмета </w:t>
      </w:r>
    </w:p>
    <w:p w14:paraId="4E1FE218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тут же посыпаются опилки нужного цвета, держа и растирая их </w:t>
      </w:r>
    </w:p>
    <w:p w14:paraId="38319EB1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подушечками пальцев. </w:t>
      </w:r>
    </w:p>
    <w:p w14:paraId="62A1BC53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 можно добавить опилки дополнительного цвета</w:t>
      </w:r>
    </w:p>
    <w:p w14:paraId="71C295B0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оттенка. (растирать опилки нужно обязательно, </w:t>
      </w:r>
    </w:p>
    <w:p w14:paraId="50F58376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чтобы они были рыхлыми и «пушистыми» </w:t>
      </w:r>
    </w:p>
    <w:p w14:paraId="75C12FE3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+ для массажа подушечек пальцев. </w:t>
      </w:r>
    </w:p>
    <w:p w14:paraId="0F57187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Нанесенные опилки не трогать до приклеивания их к картону.</w:t>
      </w:r>
    </w:p>
    <w:p w14:paraId="1B536B86" w14:textId="77777777" w:rsidR="00484F68" w:rsidRPr="00484F68" w:rsidRDefault="00EF3B2E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 </w:t>
      </w:r>
      <w:r w:rsidR="00484F68"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«Ручки глянули в окно:</w:t>
      </w:r>
    </w:p>
    <w:p w14:paraId="6A50ADA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Петушок клюет зерно.</w:t>
      </w:r>
    </w:p>
    <w:p w14:paraId="34238FF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Улыбнулись: «Ну и что же?</w:t>
      </w:r>
    </w:p>
    <w:p w14:paraId="53564FC4" w14:textId="77777777" w:rsid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Мы клевать умеем тоже!»»</w:t>
      </w:r>
    </w:p>
    <w:p w14:paraId="313F0106" w14:textId="77777777" w:rsidR="0032697A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9170F7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noProof/>
          <w:color w:val="AB0000"/>
          <w:sz w:val="21"/>
          <w:szCs w:val="21"/>
          <w:lang w:eastAsia="ru-RU"/>
        </w:rPr>
        <w:drawing>
          <wp:inline distT="0" distB="0" distL="0" distR="0" wp14:anchorId="489C65E2" wp14:editId="32FD602D">
            <wp:extent cx="1476375" cy="1581150"/>
            <wp:effectExtent l="0" t="0" r="9525" b="0"/>
            <wp:docPr id="15" name="Рисунок 15" descr="DSC0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13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D5F665B" wp14:editId="0FE679E4">
            <wp:extent cx="1362075" cy="1590675"/>
            <wp:effectExtent l="0" t="0" r="9525" b="9525"/>
            <wp:docPr id="14" name="Рисунок 14" descr="DSC0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13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DEE896" wp14:editId="5D8D8447">
            <wp:extent cx="1400175" cy="1600200"/>
            <wp:effectExtent l="0" t="0" r="9525" b="0"/>
            <wp:docPr id="13" name="Рисунок 13" descr="DSC0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13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9188411" wp14:editId="5C8F45B5">
            <wp:extent cx="1409700" cy="1571625"/>
            <wp:effectExtent l="0" t="0" r="0" b="9525"/>
            <wp:docPr id="12" name="Рисунок 12" descr="DSC0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13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D1E5" w14:textId="77777777" w:rsidR="00484F68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7F72202B" wp14:editId="584915A5">
            <wp:simplePos x="0" y="0"/>
            <wp:positionH relativeFrom="column">
              <wp:posOffset>-638175</wp:posOffset>
            </wp:positionH>
            <wp:positionV relativeFrom="paragraph">
              <wp:posOffset>-885825</wp:posOffset>
            </wp:positionV>
            <wp:extent cx="7467600" cy="10601325"/>
            <wp:effectExtent l="0" t="0" r="0" b="9525"/>
            <wp:wrapNone/>
            <wp:docPr id="41" name="Рисунок 41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6D036E2" wp14:editId="7CD62AB4">
            <wp:extent cx="1476375" cy="1647825"/>
            <wp:effectExtent l="0" t="0" r="9525" b="9525"/>
            <wp:docPr id="11" name="Рисунок 11" descr="DSC0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13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313AD8" wp14:editId="5EAB4942">
            <wp:extent cx="1381125" cy="1638300"/>
            <wp:effectExtent l="0" t="0" r="9525" b="0"/>
            <wp:docPr id="10" name="Рисунок 10" descr="DSC0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13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264C2E" wp14:editId="14456D6F">
            <wp:extent cx="1371600" cy="1638300"/>
            <wp:effectExtent l="0" t="0" r="0" b="0"/>
            <wp:docPr id="9" name="Рисунок 9" descr="DSC0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13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68"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840461" wp14:editId="51A8DAE6">
            <wp:extent cx="1352550" cy="1638300"/>
            <wp:effectExtent l="0" t="0" r="0" b="0"/>
            <wp:docPr id="8" name="Рисунок 8" descr="DSC0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13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2897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E28557" wp14:editId="6E224800">
            <wp:extent cx="1485900" cy="1876425"/>
            <wp:effectExtent l="0" t="0" r="0" b="9525"/>
            <wp:docPr id="7" name="Рисунок 7" descr="DSC0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13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310955" wp14:editId="583FD9EB">
            <wp:extent cx="1466850" cy="1866900"/>
            <wp:effectExtent l="0" t="0" r="0" b="0"/>
            <wp:docPr id="6" name="Рисунок 6" descr="DSC0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13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497F69F" wp14:editId="74DCFAF7">
            <wp:extent cx="1419225" cy="1866900"/>
            <wp:effectExtent l="0" t="0" r="9525" b="0"/>
            <wp:docPr id="5" name="Рисунок 5" descr="DSC0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13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C94C153" wp14:editId="51C9870F">
            <wp:extent cx="1419225" cy="1876425"/>
            <wp:effectExtent l="0" t="0" r="9525" b="9525"/>
            <wp:docPr id="4" name="Рисунок 4" descr="DSC0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13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6FFF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7 шаг.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1447BCFF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большей передачи объема, клей наносится поверх </w:t>
      </w:r>
    </w:p>
    <w:p w14:paraId="1F2A30B8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приклеенных опилок (примерно через 15-20 мин) </w:t>
      </w:r>
    </w:p>
    <w:p w14:paraId="309BD185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небольшими капельками и сразу посыпаются опилки </w:t>
      </w:r>
    </w:p>
    <w:p w14:paraId="64C1AA84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желаемого цвета.</w:t>
      </w:r>
    </w:p>
    <w:p w14:paraId="74B76391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8 шаг.</w:t>
      </w: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3A7394CE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Фон картины можно выполнить опилками </w:t>
      </w:r>
    </w:p>
    <w:p w14:paraId="7F2088A9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естественного цвета, нанося клей широкими мазками</w:t>
      </w:r>
    </w:p>
    <w:p w14:paraId="1E27B5D4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 xml:space="preserve">(при таком нанесении остается малое кол-во клея </w:t>
      </w:r>
    </w:p>
    <w:p w14:paraId="7477585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на картоне — приклеится мало опилок). </w:t>
      </w:r>
    </w:p>
    <w:p w14:paraId="2185B32A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Пробелов (цвета картона) в рисунке предметов не должно быть.</w:t>
      </w:r>
    </w:p>
    <w:p w14:paraId="213721E9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Клей наносить кистью в большом количестве каплями</w:t>
      </w:r>
    </w:p>
    <w:p w14:paraId="5B1C9E57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мелкими мазками на предметы рисунка, </w:t>
      </w:r>
    </w:p>
    <w:p w14:paraId="73F3605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не в виде лужицы.</w:t>
      </w:r>
    </w:p>
    <w:p w14:paraId="5AC50483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9 шаг. </w:t>
      </w:r>
    </w:p>
    <w:p w14:paraId="534AF3EC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Готовую работу оставляем до полного высыхания, </w:t>
      </w:r>
    </w:p>
    <w:p w14:paraId="7D7C98D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затем закрепляем лаком для волос.</w:t>
      </w:r>
    </w:p>
    <w:p w14:paraId="300191AF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«А когда устали бегать —</w:t>
      </w:r>
    </w:p>
    <w:p w14:paraId="473EA4FD" w14:textId="77777777" w:rsid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Захотели пообедать:</w:t>
      </w:r>
    </w:p>
    <w:p w14:paraId="494C6383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12927E1F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18FD2376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4246222F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179A4762" w14:textId="77777777" w:rsidR="0032697A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14:paraId="14B13A12" w14:textId="77777777" w:rsidR="0032697A" w:rsidRPr="00484F68" w:rsidRDefault="0032697A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3011">
        <w:rPr>
          <w:rFonts w:ascii="Segoe UI Symbol" w:eastAsia="Times New Roman" w:hAnsi="Segoe UI Symbol" w:cs="Segoe UI Symbo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3B4F3898" wp14:editId="693AF981">
            <wp:simplePos x="0" y="0"/>
            <wp:positionH relativeFrom="column">
              <wp:posOffset>-647700</wp:posOffset>
            </wp:positionH>
            <wp:positionV relativeFrom="paragraph">
              <wp:posOffset>-857250</wp:posOffset>
            </wp:positionV>
            <wp:extent cx="7467600" cy="10601325"/>
            <wp:effectExtent l="0" t="0" r="0" b="9525"/>
            <wp:wrapNone/>
            <wp:docPr id="43" name="Рисунок 43" descr="C:\Users\admin\Desktop\Рамки д-с\back-to-school-clipart-fr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-с\back-to-school-clipart-fram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D723E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Вмиг колечками сложились,</w:t>
      </w:r>
    </w:p>
    <w:p w14:paraId="14E4AD16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баранки получились»</w:t>
      </w:r>
    </w:p>
    <w:p w14:paraId="23D0E283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682C559" wp14:editId="31D9A7FF">
            <wp:extent cx="2695575" cy="1828800"/>
            <wp:effectExtent l="0" t="0" r="9525" b="0"/>
            <wp:docPr id="3" name="Рисунок 3" descr="DSC0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1374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60EB21D" wp14:editId="7CD3B928">
            <wp:extent cx="1819275" cy="1838325"/>
            <wp:effectExtent l="0" t="0" r="9525" b="9525"/>
            <wp:docPr id="2" name="Рисунок 2" descr="DSC0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1385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73F0" w14:textId="77777777" w:rsidR="0032697A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  <w:t>10 шаг.</w:t>
      </w:r>
    </w:p>
    <w:p w14:paraId="3702887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Можно поместить работу под стекло и оформить в рамку.</w:t>
      </w:r>
    </w:p>
    <w:p w14:paraId="7739311D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1731D54" wp14:editId="18390BA4">
            <wp:extent cx="2047875" cy="3019425"/>
            <wp:effectExtent l="0" t="0" r="9525" b="9525"/>
            <wp:docPr id="1" name="Рисунок 1" descr="DSC0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1390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0C1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«Могут руки людей сделать чудо любое:</w:t>
      </w:r>
    </w:p>
    <w:p w14:paraId="63C381A2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по белому полю можно выткать цветы,</w:t>
      </w:r>
    </w:p>
    <w:p w14:paraId="5E51208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по синему небу вышить солнце златое,</w:t>
      </w:r>
    </w:p>
    <w:p w14:paraId="6959E4D5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Чтобы стало чуть больше на земле красоты.</w:t>
      </w:r>
    </w:p>
    <w:p w14:paraId="38ACC101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А мы с вами взяли в руки кисти и цветные опилки,</w:t>
      </w:r>
    </w:p>
    <w:p w14:paraId="5675265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немного фантазии и волшебства,</w:t>
      </w:r>
    </w:p>
    <w:p w14:paraId="674CD5C8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И нарисовали такое, что нам и не снилось,</w:t>
      </w:r>
    </w:p>
    <w:p w14:paraId="09B2555E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Только чтобы на свете жила красота.</w:t>
      </w:r>
    </w:p>
    <w:p w14:paraId="1981A65B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ЧТОБЫ ТОЛЬКО СИЯЛИ УЛЫБКАМИ ЛИЦА,</w:t>
      </w:r>
    </w:p>
    <w:p w14:paraId="1DD7B52C" w14:textId="77777777" w:rsidR="00484F68" w:rsidRPr="00484F68" w:rsidRDefault="00484F68" w:rsidP="00976AB0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4F68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t>ТОЛЬКО ЧТОБЫ НА СВЕТЕ ЖИЛА КРАСОТА»!!!</w:t>
      </w:r>
    </w:p>
    <w:p w14:paraId="774E10BA" w14:textId="77777777" w:rsidR="0017717B" w:rsidRDefault="0017717B" w:rsidP="00976AB0">
      <w:pPr>
        <w:jc w:val="center"/>
      </w:pPr>
    </w:p>
    <w:sectPr w:rsidR="0017717B" w:rsidSect="00C630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2146"/>
    <w:multiLevelType w:val="multilevel"/>
    <w:tmpl w:val="6538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27291"/>
    <w:multiLevelType w:val="multilevel"/>
    <w:tmpl w:val="EC6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52999">
    <w:abstractNumId w:val="1"/>
  </w:num>
  <w:num w:numId="2" w16cid:durableId="186439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C6"/>
    <w:rsid w:val="00133EC8"/>
    <w:rsid w:val="0017717B"/>
    <w:rsid w:val="0032697A"/>
    <w:rsid w:val="00484F68"/>
    <w:rsid w:val="005C02DA"/>
    <w:rsid w:val="00647C85"/>
    <w:rsid w:val="007125C6"/>
    <w:rsid w:val="00976AB0"/>
    <w:rsid w:val="00AC1B12"/>
    <w:rsid w:val="00C63011"/>
    <w:rsid w:val="00CD5582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021D"/>
  <w15:chartTrackingRefBased/>
  <w15:docId w15:val="{071C11BF-07C8-4B2C-BC27-62BCB9A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F68"/>
    <w:rPr>
      <w:b/>
      <w:bCs/>
    </w:rPr>
  </w:style>
  <w:style w:type="character" w:styleId="a5">
    <w:name w:val="Emphasis"/>
    <w:basedOn w:val="a0"/>
    <w:uiPriority w:val="20"/>
    <w:qFormat/>
    <w:rsid w:val="00484F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/Муниципальное </vt:lpstr>
      <vt:lpstr>        бюджетное образовательное учреждение</vt:lpstr>
      <vt:lpstr>        детский сад №3 «Алёнушка»</vt:lpstr>
      <vt:lpstr>        //</vt:lpstr>
      <vt:lpstr>        Ход мастер-класса:</vt:lpstr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cp:lastPrinted>2018-05-13T09:49:00Z</cp:lastPrinted>
  <dcterms:created xsi:type="dcterms:W3CDTF">2023-01-03T18:38:00Z</dcterms:created>
  <dcterms:modified xsi:type="dcterms:W3CDTF">2023-01-03T18:38:00Z</dcterms:modified>
</cp:coreProperties>
</file>